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27AD" w14:textId="19821D01" w:rsidR="006453AF" w:rsidRPr="006453AF" w:rsidRDefault="006453AF" w:rsidP="006453AF">
      <w:pPr>
        <w:jc w:val="center"/>
        <w:rPr>
          <w:b/>
          <w:bCs/>
        </w:rPr>
      </w:pPr>
      <w:r w:rsidRPr="006453AF">
        <w:rPr>
          <w:b/>
          <w:bCs/>
        </w:rPr>
        <w:t>NYC HDC Benchmarking So</w:t>
      </w:r>
      <w:r w:rsidRPr="006453AF">
        <w:rPr>
          <w:rFonts w:ascii="Aptos" w:hAnsi="Aptos" w:cs="Aptos"/>
          <w:b/>
          <w:bCs/>
        </w:rPr>
        <w:t>ft</w:t>
      </w:r>
      <w:r w:rsidRPr="006453AF">
        <w:rPr>
          <w:b/>
          <w:bCs/>
        </w:rPr>
        <w:t>ware Provider RFQ</w:t>
      </w:r>
    </w:p>
    <w:p w14:paraId="1CB4DD90" w14:textId="361EF036" w:rsidR="006453AF" w:rsidRDefault="006453AF" w:rsidP="006453AF">
      <w:pPr>
        <w:spacing w:after="0"/>
        <w:jc w:val="center"/>
        <w:rPr>
          <w:b/>
          <w:bCs/>
          <w:u w:val="single"/>
        </w:rPr>
      </w:pPr>
      <w:proofErr w:type="spellStart"/>
      <w:r w:rsidRPr="006453AF">
        <w:rPr>
          <w:b/>
          <w:bCs/>
          <w:u w:val="single"/>
        </w:rPr>
        <w:t>Pre Qualified</w:t>
      </w:r>
      <w:proofErr w:type="spellEnd"/>
      <w:r w:rsidRPr="006453AF">
        <w:rPr>
          <w:b/>
          <w:bCs/>
          <w:u w:val="single"/>
        </w:rPr>
        <w:t xml:space="preserve"> Firms List</w:t>
      </w:r>
    </w:p>
    <w:p w14:paraId="1337A5E8" w14:textId="393629F2" w:rsidR="006453AF" w:rsidRDefault="006453AF" w:rsidP="006453AF">
      <w:pPr>
        <w:spacing w:after="0"/>
        <w:jc w:val="center"/>
      </w:pPr>
      <w:r w:rsidRPr="006453AF">
        <w:t>(</w:t>
      </w:r>
      <w:r w:rsidRPr="006453AF">
        <w:rPr>
          <w:i/>
          <w:iCs/>
        </w:rPr>
        <w:t xml:space="preserve">as of </w:t>
      </w:r>
      <w:r w:rsidR="009F2BC1">
        <w:rPr>
          <w:i/>
          <w:iCs/>
        </w:rPr>
        <w:t>April 14</w:t>
      </w:r>
      <w:r w:rsidRPr="006453AF">
        <w:rPr>
          <w:i/>
          <w:iCs/>
        </w:rPr>
        <w:t>, 2026</w:t>
      </w:r>
      <w:r w:rsidRPr="006453AF">
        <w:t>)</w:t>
      </w:r>
    </w:p>
    <w:p w14:paraId="36AAA1D8" w14:textId="77777777" w:rsidR="006453AF" w:rsidRDefault="006453AF" w:rsidP="006453AF">
      <w:pPr>
        <w:spacing w:after="0"/>
        <w:jc w:val="center"/>
      </w:pPr>
    </w:p>
    <w:p w14:paraId="00DB40D1" w14:textId="66D43A60" w:rsidR="006453AF" w:rsidRPr="0087051A" w:rsidRDefault="0087051A" w:rsidP="006453AF">
      <w:pPr>
        <w:pStyle w:val="ListParagraph"/>
        <w:numPr>
          <w:ilvl w:val="0"/>
          <w:numId w:val="2"/>
        </w:numPr>
        <w:spacing w:after="0"/>
      </w:pPr>
      <w:proofErr w:type="spellStart"/>
      <w:r>
        <w:rPr>
          <w:b/>
          <w:bCs/>
        </w:rPr>
        <w:t>Measurabl</w:t>
      </w:r>
      <w:proofErr w:type="spellEnd"/>
    </w:p>
    <w:p w14:paraId="35F49444" w14:textId="0AE46060" w:rsidR="0087051A" w:rsidRDefault="0087051A" w:rsidP="0087051A">
      <w:pPr>
        <w:spacing w:after="0"/>
        <w:ind w:left="720"/>
      </w:pPr>
      <w:r>
        <w:t>Brandon Donoghue</w:t>
      </w:r>
    </w:p>
    <w:p w14:paraId="514AC068" w14:textId="25E48AC3" w:rsidR="0087051A" w:rsidRDefault="0087051A" w:rsidP="0087051A">
      <w:pPr>
        <w:spacing w:after="0"/>
        <w:ind w:left="720"/>
      </w:pPr>
      <w:hyperlink r:id="rId8" w:history="1">
        <w:r w:rsidRPr="00893279">
          <w:rPr>
            <w:rStyle w:val="Hyperlink"/>
          </w:rPr>
          <w:t>brendon.donoghue@measurabl.com</w:t>
        </w:r>
      </w:hyperlink>
    </w:p>
    <w:p w14:paraId="2A8DD453" w14:textId="77777777" w:rsidR="006453AF" w:rsidRPr="006453AF" w:rsidRDefault="006453AF" w:rsidP="0087051A">
      <w:pPr>
        <w:spacing w:after="0"/>
      </w:pPr>
    </w:p>
    <w:p w14:paraId="3E417162" w14:textId="4354E2CE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Bright Power, Inc.</w:t>
      </w:r>
    </w:p>
    <w:p w14:paraId="274D70A9" w14:textId="77777777" w:rsidR="0087051A" w:rsidRDefault="0087051A" w:rsidP="006453AF">
      <w:pPr>
        <w:pStyle w:val="ListParagraph"/>
        <w:spacing w:after="0"/>
      </w:pPr>
      <w:r w:rsidRPr="0087051A">
        <w:t>17 State Street, 27th Floor</w:t>
      </w:r>
      <w:r w:rsidRPr="0087051A">
        <w:br/>
        <w:t>New York, NY 10004</w:t>
      </w:r>
    </w:p>
    <w:p w14:paraId="102C69B6" w14:textId="556CB059" w:rsidR="006453AF" w:rsidRDefault="0087051A" w:rsidP="006453AF">
      <w:pPr>
        <w:pStyle w:val="ListParagraph"/>
        <w:spacing w:after="0"/>
      </w:pPr>
      <w:r>
        <w:t>Mathew Sobel</w:t>
      </w:r>
    </w:p>
    <w:p w14:paraId="44044458" w14:textId="117CCCC2" w:rsidR="006453AF" w:rsidRDefault="0087051A" w:rsidP="006453AF">
      <w:pPr>
        <w:pStyle w:val="ListParagraph"/>
        <w:spacing w:after="0"/>
      </w:pPr>
      <w:r>
        <w:t>929</w:t>
      </w:r>
      <w:r w:rsidR="006453AF" w:rsidRPr="006453AF">
        <w:t>-</w:t>
      </w:r>
      <w:r>
        <w:t>900</w:t>
      </w:r>
      <w:r w:rsidR="006453AF" w:rsidRPr="006453AF">
        <w:t>-</w:t>
      </w:r>
      <w:r>
        <w:t>8557 ext.618</w:t>
      </w:r>
      <w:r w:rsidR="006453AF" w:rsidRPr="006453AF">
        <w:t xml:space="preserve"> </w:t>
      </w:r>
    </w:p>
    <w:p w14:paraId="1A7B0EA0" w14:textId="7B5107C5" w:rsidR="006453AF" w:rsidRDefault="006453AF" w:rsidP="006453AF">
      <w:pPr>
        <w:pStyle w:val="ListParagraph"/>
        <w:spacing w:after="0"/>
      </w:pPr>
      <w:hyperlink r:id="rId9" w:history="1">
        <w:r w:rsidRPr="00893279">
          <w:rPr>
            <w:rStyle w:val="Hyperlink"/>
          </w:rPr>
          <w:t>SBieleFisher@brightpower.com</w:t>
        </w:r>
      </w:hyperlink>
    </w:p>
    <w:p w14:paraId="179C015F" w14:textId="77777777" w:rsidR="006453AF" w:rsidRPr="006453AF" w:rsidRDefault="006453AF" w:rsidP="006453AF">
      <w:pPr>
        <w:pStyle w:val="ListParagraph"/>
        <w:spacing w:after="0"/>
      </w:pPr>
    </w:p>
    <w:p w14:paraId="386ACC79" w14:textId="651D97AB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Carleton Energy Consulting</w:t>
      </w:r>
    </w:p>
    <w:p w14:paraId="7EDEBF51" w14:textId="77777777" w:rsidR="009F2BC1" w:rsidRDefault="009F2BC1" w:rsidP="006453AF">
      <w:pPr>
        <w:pStyle w:val="ListParagraph"/>
        <w:spacing w:after="0"/>
      </w:pPr>
      <w:r w:rsidRPr="009F2BC1">
        <w:t>15 West 36th Street, Suite 10B</w:t>
      </w:r>
    </w:p>
    <w:p w14:paraId="3D19AC4A" w14:textId="53F007BE" w:rsidR="006453AF" w:rsidRDefault="009F2BC1" w:rsidP="009F2BC1">
      <w:pPr>
        <w:pStyle w:val="ListParagraph"/>
        <w:spacing w:after="0"/>
      </w:pPr>
      <w:r w:rsidRPr="009F2BC1">
        <w:t>New York, NY 10018</w:t>
      </w:r>
    </w:p>
    <w:p w14:paraId="38648CB3" w14:textId="79965714" w:rsidR="009F2BC1" w:rsidRDefault="009F2BC1" w:rsidP="009F2BC1">
      <w:pPr>
        <w:pStyle w:val="ListParagraph"/>
        <w:spacing w:after="0"/>
      </w:pPr>
      <w:r>
        <w:t>Yael Amron</w:t>
      </w:r>
    </w:p>
    <w:p w14:paraId="2A1CCCA9" w14:textId="1B8501E7" w:rsidR="009F2BC1" w:rsidRDefault="009F2BC1" w:rsidP="009F2BC1">
      <w:pPr>
        <w:pStyle w:val="ListParagraph"/>
        <w:spacing w:after="0"/>
      </w:pPr>
      <w:r>
        <w:t>Operations Manager</w:t>
      </w:r>
    </w:p>
    <w:p w14:paraId="7022C2C8" w14:textId="009778B5" w:rsidR="009F2BC1" w:rsidRDefault="009F2BC1" w:rsidP="009F2BC1">
      <w:pPr>
        <w:pStyle w:val="ListParagraph"/>
        <w:spacing w:after="0"/>
      </w:pPr>
      <w:r>
        <w:t>646-596-4183</w:t>
      </w:r>
    </w:p>
    <w:p w14:paraId="57C91E1F" w14:textId="77777777" w:rsidR="009F2BC1" w:rsidRPr="009F2BC1" w:rsidRDefault="009F2BC1" w:rsidP="009F2BC1">
      <w:pPr>
        <w:pStyle w:val="ListParagraph"/>
        <w:spacing w:after="0"/>
      </w:pPr>
      <w:hyperlink r:id="rId10" w:tgtFrame="_blank" w:history="1">
        <w:r w:rsidRPr="009F2BC1">
          <w:rPr>
            <w:rStyle w:val="Hyperlink"/>
          </w:rPr>
          <w:t>yael@carletonec.com</w:t>
        </w:r>
      </w:hyperlink>
    </w:p>
    <w:p w14:paraId="78AD84CA" w14:textId="77777777" w:rsidR="006453AF" w:rsidRPr="006453AF" w:rsidRDefault="006453AF" w:rsidP="006453AF">
      <w:pPr>
        <w:pStyle w:val="ListParagraph"/>
        <w:spacing w:after="0"/>
      </w:pPr>
    </w:p>
    <w:p w14:paraId="15B83D72" w14:textId="46B76AC3" w:rsidR="006453AF" w:rsidRPr="006453AF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t>KOW Building Consultants</w:t>
      </w:r>
    </w:p>
    <w:p w14:paraId="140E40C9" w14:textId="77777777" w:rsidR="006453AF" w:rsidRDefault="006453AF" w:rsidP="006453AF">
      <w:pPr>
        <w:pStyle w:val="ListParagraph"/>
        <w:spacing w:after="0"/>
      </w:pPr>
      <w:r w:rsidRPr="006453AF">
        <w:t xml:space="preserve">347 West 36th Street, Suite 301 </w:t>
      </w:r>
    </w:p>
    <w:p w14:paraId="598C2D72" w14:textId="5B1558C4" w:rsidR="006453AF" w:rsidRDefault="006453AF" w:rsidP="006453AF">
      <w:pPr>
        <w:pStyle w:val="ListParagraph"/>
        <w:spacing w:after="0"/>
      </w:pPr>
      <w:r w:rsidRPr="006453AF">
        <w:t>New York NY 10001</w:t>
      </w:r>
    </w:p>
    <w:p w14:paraId="0F252668" w14:textId="0203742A" w:rsidR="006453AF" w:rsidRDefault="006453AF" w:rsidP="006453AF">
      <w:pPr>
        <w:pStyle w:val="ListParagraph"/>
        <w:spacing w:after="0"/>
      </w:pPr>
      <w:r>
        <w:t>Elaria Turton</w:t>
      </w:r>
    </w:p>
    <w:p w14:paraId="02D5D474" w14:textId="512D5106" w:rsidR="006453AF" w:rsidRDefault="006453AF" w:rsidP="006453AF">
      <w:pPr>
        <w:pStyle w:val="ListParagraph"/>
        <w:spacing w:after="0"/>
      </w:pPr>
      <w:r>
        <w:t>Sustainability Consultant</w:t>
      </w:r>
    </w:p>
    <w:p w14:paraId="6A47A8B3" w14:textId="3C0B4ED1" w:rsidR="006453AF" w:rsidRDefault="006453AF" w:rsidP="006453AF">
      <w:pPr>
        <w:pStyle w:val="ListParagraph"/>
        <w:spacing w:after="0"/>
      </w:pPr>
      <w:r>
        <w:t>917-238-4371</w:t>
      </w:r>
    </w:p>
    <w:p w14:paraId="3841CB8C" w14:textId="310C4B3E" w:rsidR="006453AF" w:rsidRDefault="006453AF" w:rsidP="006453AF">
      <w:pPr>
        <w:pStyle w:val="ListParagraph"/>
      </w:pPr>
      <w:hyperlink r:id="rId11" w:history="1">
        <w:r w:rsidRPr="006453AF">
          <w:rPr>
            <w:rStyle w:val="Hyperlink"/>
          </w:rPr>
          <w:t>elariat@kowbc.com</w:t>
        </w:r>
      </w:hyperlink>
    </w:p>
    <w:p w14:paraId="4295A5B9" w14:textId="77777777" w:rsidR="006453AF" w:rsidRDefault="006453AF" w:rsidP="006453AF">
      <w:pPr>
        <w:pStyle w:val="ListParagraph"/>
      </w:pPr>
    </w:p>
    <w:p w14:paraId="03BEE9BA" w14:textId="5B4E6A0F" w:rsidR="006453AF" w:rsidRDefault="006453AF" w:rsidP="006453AF">
      <w:pPr>
        <w:pStyle w:val="ListParagraph"/>
        <w:spacing w:after="0"/>
      </w:pPr>
      <w:r w:rsidRPr="006453AF">
        <w:t xml:space="preserve">Jared Forman </w:t>
      </w:r>
    </w:p>
    <w:p w14:paraId="379C40A3" w14:textId="77777777" w:rsidR="006453AF" w:rsidRDefault="006453AF" w:rsidP="006453AF">
      <w:pPr>
        <w:pStyle w:val="ListParagraph"/>
        <w:spacing w:after="0"/>
      </w:pPr>
      <w:r w:rsidRPr="006453AF">
        <w:t xml:space="preserve">Director of Sustainability </w:t>
      </w:r>
    </w:p>
    <w:p w14:paraId="43E70335" w14:textId="77777777" w:rsidR="006453AF" w:rsidRDefault="006453AF" w:rsidP="006453AF">
      <w:pPr>
        <w:pStyle w:val="ListParagraph"/>
        <w:spacing w:after="0"/>
      </w:pPr>
      <w:r w:rsidRPr="006453AF">
        <w:t xml:space="preserve">631-757-5000 </w:t>
      </w:r>
    </w:p>
    <w:p w14:paraId="5B43E1B0" w14:textId="084B3D24" w:rsidR="0087051A" w:rsidRDefault="006453AF" w:rsidP="006453AF">
      <w:pPr>
        <w:pStyle w:val="ListParagraph"/>
        <w:spacing w:after="0"/>
      </w:pPr>
      <w:hyperlink r:id="rId12" w:history="1">
        <w:r w:rsidRPr="00893279">
          <w:rPr>
            <w:rStyle w:val="Hyperlink"/>
          </w:rPr>
          <w:t>jaredf@kowbc.com</w:t>
        </w:r>
      </w:hyperlink>
    </w:p>
    <w:p w14:paraId="3A433E6A" w14:textId="31CE1CDB" w:rsidR="006453AF" w:rsidRPr="006453AF" w:rsidRDefault="0087051A" w:rsidP="0087051A">
      <w:r>
        <w:br w:type="page"/>
      </w:r>
    </w:p>
    <w:p w14:paraId="3BF5792E" w14:textId="6C3AEF5D" w:rsidR="006453AF" w:rsidRPr="0087051A" w:rsidRDefault="006453AF" w:rsidP="006453AF">
      <w:pPr>
        <w:pStyle w:val="ListParagraph"/>
        <w:numPr>
          <w:ilvl w:val="0"/>
          <w:numId w:val="2"/>
        </w:numPr>
        <w:spacing w:after="0"/>
      </w:pPr>
      <w:r w:rsidRPr="006453AF">
        <w:rPr>
          <w:b/>
          <w:bCs/>
        </w:rPr>
        <w:lastRenderedPageBreak/>
        <w:t>Ettinger Engineering Associates</w:t>
      </w:r>
    </w:p>
    <w:p w14:paraId="410E3E77" w14:textId="4603DF39" w:rsidR="0087051A" w:rsidRDefault="0087051A" w:rsidP="0087051A">
      <w:pPr>
        <w:pStyle w:val="ListParagraph"/>
        <w:spacing w:after="0"/>
      </w:pPr>
      <w:r w:rsidRPr="0087051A">
        <w:t>Ettinger Engineering Associates</w:t>
      </w:r>
      <w:r w:rsidRPr="0087051A">
        <w:br/>
        <w:t>505 Eighth Avenue, 24th Floor</w:t>
      </w:r>
      <w:r w:rsidRPr="0087051A">
        <w:br/>
        <w:t>New York, NY 10018 </w:t>
      </w:r>
    </w:p>
    <w:p w14:paraId="5E024918" w14:textId="054A1B7C" w:rsidR="0087051A" w:rsidRDefault="0087051A" w:rsidP="0087051A">
      <w:pPr>
        <w:pStyle w:val="ListParagraph"/>
        <w:spacing w:after="0"/>
      </w:pPr>
      <w:r>
        <w:t>Lauren Hildebrand</w:t>
      </w:r>
    </w:p>
    <w:p w14:paraId="2A5E2C3A" w14:textId="382930E2" w:rsidR="0087051A" w:rsidRDefault="0087051A" w:rsidP="0087051A">
      <w:pPr>
        <w:pStyle w:val="ListParagraph"/>
        <w:spacing w:after="0"/>
      </w:pPr>
      <w:r>
        <w:t>Senior Vice President</w:t>
      </w:r>
    </w:p>
    <w:p w14:paraId="383A3B55" w14:textId="376F7FB6" w:rsidR="0087051A" w:rsidRDefault="0087051A" w:rsidP="0087051A">
      <w:pPr>
        <w:pStyle w:val="ListParagraph"/>
        <w:spacing w:after="0"/>
      </w:pPr>
      <w:r>
        <w:t>973-204-1158</w:t>
      </w:r>
    </w:p>
    <w:p w14:paraId="666C51F5" w14:textId="30F84A8A" w:rsidR="0087051A" w:rsidRDefault="0087051A" w:rsidP="0087051A">
      <w:pPr>
        <w:pStyle w:val="ListParagraph"/>
        <w:spacing w:after="0"/>
      </w:pPr>
      <w:hyperlink r:id="rId13" w:tooltip="mailto:lhildebrand@ettingerengineering.com" w:history="1">
        <w:r w:rsidRPr="0087051A">
          <w:rPr>
            <w:rStyle w:val="Hyperlink"/>
          </w:rPr>
          <w:t>lhildebrand@ettingerengineering.com</w:t>
        </w:r>
      </w:hyperlink>
    </w:p>
    <w:p w14:paraId="7898B9C1" w14:textId="77777777" w:rsidR="0087051A" w:rsidRDefault="0087051A" w:rsidP="0087051A">
      <w:pPr>
        <w:pStyle w:val="ListParagraph"/>
        <w:spacing w:after="0"/>
      </w:pPr>
    </w:p>
    <w:p w14:paraId="2045CA9C" w14:textId="77777777" w:rsidR="0087051A" w:rsidRPr="006453AF" w:rsidRDefault="0087051A" w:rsidP="0087051A">
      <w:pPr>
        <w:pStyle w:val="ListParagraph"/>
        <w:spacing w:after="0"/>
      </w:pPr>
    </w:p>
    <w:sectPr w:rsidR="0087051A" w:rsidRPr="0064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434"/>
    <w:multiLevelType w:val="hybridMultilevel"/>
    <w:tmpl w:val="6610D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35446"/>
    <w:multiLevelType w:val="hybridMultilevel"/>
    <w:tmpl w:val="84E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040010">
    <w:abstractNumId w:val="0"/>
  </w:num>
  <w:num w:numId="2" w16cid:durableId="79417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F"/>
    <w:rsid w:val="00537BDF"/>
    <w:rsid w:val="006453AF"/>
    <w:rsid w:val="0087051A"/>
    <w:rsid w:val="00901CD0"/>
    <w:rsid w:val="009F2BC1"/>
    <w:rsid w:val="00BA4293"/>
    <w:rsid w:val="00DA3B31"/>
    <w:rsid w:val="00F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AB61"/>
  <w15:chartTrackingRefBased/>
  <w15:docId w15:val="{9DDE79AA-C09A-407D-9CD9-51A9CA6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on.donoghue@measurabl.com" TargetMode="External"/><Relationship Id="rId13" Type="http://schemas.openxmlformats.org/officeDocument/2006/relationships/hyperlink" Target="mailto:lhildebrand@ettingerengineer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redf@kowb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ariat@kow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ael@carletone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BieleFisher@brightpow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189A762A3E4CBBC92280193BDA68" ma:contentTypeVersion="6" ma:contentTypeDescription="Create a new document." ma:contentTypeScope="" ma:versionID="36c741f542040c2d345383aba808ca8b">
  <xsd:schema xmlns:xsd="http://www.w3.org/2001/XMLSchema" xmlns:xs="http://www.w3.org/2001/XMLSchema" xmlns:p="http://schemas.microsoft.com/office/2006/metadata/properties" xmlns:ns2="290790a5-40b6-4f21-8e6b-470c16a00666" xmlns:ns3="09bad508-7df9-4b5f-8806-53738468579f" targetNamespace="http://schemas.microsoft.com/office/2006/metadata/properties" ma:root="true" ma:fieldsID="7df8e6387e19c00d4e6ab91cf9798984" ns2:_="" ns3:_="">
    <xsd:import namespace="290790a5-40b6-4f21-8e6b-470c16a00666"/>
    <xsd:import namespace="09bad508-7df9-4b5f-8806-537384685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90a5-40b6-4f21-8e6b-470c16a00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ad508-7df9-4b5f-8806-537384685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530-4AD8-46E3-ACE9-5FAF1C158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15F07-81AE-4D62-A7B3-99EFB975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790a5-40b6-4f21-8e6b-470c16a00666"/>
    <ds:schemaRef ds:uri="09bad508-7df9-4b5f-8806-53738468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9440D-82A8-481F-BD27-E7A36EF95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Islam</dc:creator>
  <cp:keywords/>
  <dc:description/>
  <cp:lastModifiedBy>Reyna Lara</cp:lastModifiedBy>
  <cp:revision>2</cp:revision>
  <dcterms:created xsi:type="dcterms:W3CDTF">2026-04-14T16:07:00Z</dcterms:created>
  <dcterms:modified xsi:type="dcterms:W3CDTF">2026-04-14T16:07:00Z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0x0101004736189A762A3E4CBBC92280193BDA68</vt:lpwstr>
  </property>
</Properties>
</file>