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1476F" w14:textId="77777777" w:rsidR="00B227B9" w:rsidRPr="00B227B9" w:rsidRDefault="00B227B9" w:rsidP="00082085">
      <w:pPr>
        <w:widowControl/>
        <w:jc w:val="center"/>
        <w:rPr>
          <w:rFonts w:ascii="Helvetica" w:hAnsi="Helvetica" w:cstheme="minorHAnsi"/>
          <w:b/>
          <w:bCs/>
          <w:sz w:val="20"/>
          <w:szCs w:val="20"/>
        </w:rPr>
      </w:pPr>
      <w:r w:rsidRPr="00B227B9">
        <w:rPr>
          <w:rFonts w:ascii="Helvetica" w:hAnsi="Helvetica" w:cstheme="minorHAnsi"/>
          <w:b/>
          <w:bCs/>
          <w:sz w:val="20"/>
          <w:szCs w:val="20"/>
        </w:rPr>
        <w:t>ATTACHMENT H-4: REJECTION NOTICE</w:t>
      </w:r>
    </w:p>
    <w:p w14:paraId="0EAE18F0" w14:textId="77777777" w:rsidR="00B04A5D" w:rsidRPr="00513203" w:rsidRDefault="00B04A5D" w:rsidP="00082085">
      <w:pPr>
        <w:widowControl/>
        <w:jc w:val="center"/>
        <w:rPr>
          <w:rFonts w:ascii="Helvetica" w:hAnsi="Helvetica" w:cstheme="minorHAnsi"/>
          <w:sz w:val="20"/>
          <w:szCs w:val="20"/>
        </w:rPr>
      </w:pPr>
      <w:r w:rsidRPr="00513203">
        <w:rPr>
          <w:rFonts w:ascii="Helvetica" w:hAnsi="Helvetica" w:cstheme="minorHAnsi"/>
          <w:sz w:val="20"/>
          <w:szCs w:val="20"/>
        </w:rPr>
        <w:t>[COMPANY LETTERHEAD]</w:t>
      </w:r>
    </w:p>
    <w:p w14:paraId="47FF57B9" w14:textId="77777777" w:rsidR="00242184" w:rsidRPr="00513203" w:rsidRDefault="00242184" w:rsidP="00242184">
      <w:pPr>
        <w:widowControl/>
        <w:jc w:val="center"/>
        <w:rPr>
          <w:rFonts w:ascii="Helvetica" w:hAnsi="Helvetica" w:cstheme="minorHAnsi"/>
          <w:sz w:val="20"/>
          <w:szCs w:val="20"/>
        </w:rPr>
      </w:pPr>
      <w:r w:rsidRPr="00513203">
        <w:rPr>
          <w:rFonts w:ascii="Helvetica" w:hAnsi="Helvetica" w:cstheme="minorHAnsi"/>
          <w:sz w:val="20"/>
          <w:szCs w:val="20"/>
        </w:rPr>
        <w:t>[PHONE NUMBER]</w:t>
      </w:r>
    </w:p>
    <w:p w14:paraId="29D53850" w14:textId="77777777" w:rsidR="00242184" w:rsidRPr="00513203" w:rsidRDefault="00242184" w:rsidP="00242184">
      <w:pPr>
        <w:widowControl/>
        <w:jc w:val="center"/>
        <w:rPr>
          <w:rFonts w:ascii="Helvetica" w:hAnsi="Helvetica" w:cstheme="minorHAnsi"/>
          <w:sz w:val="20"/>
          <w:szCs w:val="20"/>
        </w:rPr>
      </w:pPr>
      <w:r w:rsidRPr="00513203">
        <w:rPr>
          <w:rFonts w:ascii="Helvetica" w:hAnsi="Helvetica" w:cstheme="minorHAnsi"/>
          <w:sz w:val="20"/>
          <w:szCs w:val="20"/>
        </w:rPr>
        <w:t>[EMAIL ADDRESS]</w:t>
      </w:r>
    </w:p>
    <w:p w14:paraId="73DE2250" w14:textId="77777777" w:rsidR="00242184" w:rsidRPr="00513203" w:rsidRDefault="00242184" w:rsidP="00242184">
      <w:pPr>
        <w:widowControl/>
        <w:jc w:val="center"/>
        <w:rPr>
          <w:rFonts w:ascii="Helvetica" w:hAnsi="Helvetica" w:cstheme="minorHAnsi"/>
          <w:sz w:val="20"/>
          <w:szCs w:val="20"/>
        </w:rPr>
      </w:pPr>
      <w:r w:rsidRPr="00513203">
        <w:rPr>
          <w:rFonts w:ascii="Helvetica" w:hAnsi="Helvetica" w:cstheme="minorHAnsi"/>
          <w:sz w:val="20"/>
          <w:szCs w:val="20"/>
        </w:rPr>
        <w:t>[FAX NUMBER]</w:t>
      </w:r>
    </w:p>
    <w:p w14:paraId="2BD73B51" w14:textId="77777777" w:rsidR="00242184" w:rsidRPr="00513203" w:rsidRDefault="00242184" w:rsidP="00082085">
      <w:pPr>
        <w:widowControl/>
        <w:jc w:val="center"/>
        <w:rPr>
          <w:rFonts w:ascii="Helvetica" w:hAnsi="Helvetica" w:cstheme="minorHAnsi"/>
          <w:sz w:val="20"/>
          <w:szCs w:val="20"/>
        </w:rPr>
      </w:pPr>
    </w:p>
    <w:p w14:paraId="7B0B6DC3" w14:textId="77777777" w:rsidR="00D6621D" w:rsidRPr="00513203" w:rsidRDefault="00D6621D" w:rsidP="00082085">
      <w:pPr>
        <w:widowControl/>
        <w:jc w:val="both"/>
        <w:rPr>
          <w:rFonts w:ascii="Helvetica" w:hAnsi="Helvetica" w:cstheme="minorHAnsi"/>
          <w:sz w:val="20"/>
          <w:szCs w:val="20"/>
        </w:rPr>
      </w:pPr>
    </w:p>
    <w:p w14:paraId="007EBBCB" w14:textId="77777777" w:rsidR="00E9080A" w:rsidRPr="00513203" w:rsidRDefault="00E9080A" w:rsidP="00E9080A">
      <w:pPr>
        <w:widowControl/>
        <w:ind w:left="720" w:firstLine="5760"/>
        <w:jc w:val="both"/>
        <w:rPr>
          <w:rFonts w:ascii="Helvetica" w:hAnsi="Helvetica" w:cstheme="minorHAnsi"/>
          <w:sz w:val="20"/>
          <w:szCs w:val="20"/>
        </w:rPr>
      </w:pPr>
      <w:proofErr w:type="spellStart"/>
      <w:r w:rsidRPr="00513203">
        <w:rPr>
          <w:rFonts w:ascii="Helvetica" w:hAnsi="Helvetica" w:cstheme="minorHAnsi"/>
          <w:sz w:val="20"/>
          <w:szCs w:val="20"/>
        </w:rPr>
        <w:t>Fecha</w:t>
      </w:r>
      <w:proofErr w:type="spellEnd"/>
      <w:r w:rsidRPr="00513203">
        <w:rPr>
          <w:rFonts w:ascii="Helvetica" w:hAnsi="Helvetica" w:cstheme="minorHAnsi"/>
          <w:sz w:val="20"/>
          <w:szCs w:val="20"/>
        </w:rPr>
        <w:t xml:space="preserve">: __________ </w:t>
      </w:r>
    </w:p>
    <w:p w14:paraId="18F7083B" w14:textId="77777777" w:rsidR="008E441A" w:rsidRPr="00513203" w:rsidRDefault="00DF1795" w:rsidP="00281F1B">
      <w:pPr>
        <w:widowControl/>
        <w:jc w:val="both"/>
        <w:rPr>
          <w:rFonts w:ascii="Helvetica" w:hAnsi="Helvetica" w:cstheme="minorHAnsi"/>
          <w:i/>
          <w:iCs/>
          <w:sz w:val="20"/>
          <w:szCs w:val="20"/>
        </w:rPr>
      </w:pPr>
      <w:r w:rsidRPr="00513203">
        <w:rPr>
          <w:rFonts w:ascii="Helvetica" w:hAnsi="Helvetica" w:cstheme="minorHAnsi"/>
          <w:sz w:val="20"/>
          <w:szCs w:val="20"/>
        </w:rPr>
        <w:t xml:space="preserve">[APPLICANT'S NAME AND ADDRESS] </w:t>
      </w:r>
      <w:r w:rsidRPr="00513203">
        <w:rPr>
          <w:rFonts w:ascii="Helvetica" w:hAnsi="Helvetica" w:cstheme="minorHAnsi"/>
          <w:sz w:val="20"/>
          <w:szCs w:val="20"/>
        </w:rPr>
        <w:tab/>
      </w:r>
      <w:r w:rsidRPr="00513203">
        <w:rPr>
          <w:rFonts w:ascii="Helvetica" w:hAnsi="Helvetica" w:cstheme="minorHAnsi"/>
          <w:sz w:val="20"/>
          <w:szCs w:val="20"/>
        </w:rPr>
        <w:tab/>
      </w:r>
      <w:r w:rsidRPr="00513203">
        <w:rPr>
          <w:rFonts w:ascii="Helvetica" w:hAnsi="Helvetica" w:cstheme="minorHAnsi"/>
          <w:sz w:val="20"/>
          <w:szCs w:val="20"/>
        </w:rPr>
        <w:tab/>
      </w:r>
      <w:r w:rsidRPr="00513203">
        <w:rPr>
          <w:rFonts w:ascii="Helvetica" w:hAnsi="Helvetica" w:cstheme="minorHAnsi"/>
          <w:sz w:val="20"/>
          <w:szCs w:val="20"/>
        </w:rPr>
        <w:tab/>
      </w:r>
      <w:r w:rsidRPr="00513203">
        <w:rPr>
          <w:rFonts w:ascii="Helvetica" w:hAnsi="Helvetica" w:cstheme="minorHAnsi"/>
          <w:sz w:val="20"/>
          <w:szCs w:val="20"/>
        </w:rPr>
        <w:tab/>
      </w:r>
      <w:r w:rsidR="00513203">
        <w:rPr>
          <w:rFonts w:ascii="Helvetica" w:hAnsi="Helvetica" w:cstheme="minorHAnsi"/>
          <w:sz w:val="20"/>
          <w:szCs w:val="20"/>
        </w:rPr>
        <w:t xml:space="preserve">        </w:t>
      </w:r>
      <w:proofErr w:type="gramStart"/>
      <w:r w:rsidR="00513203">
        <w:rPr>
          <w:rFonts w:ascii="Helvetica" w:hAnsi="Helvetica" w:cstheme="minorHAnsi"/>
          <w:sz w:val="20"/>
          <w:szCs w:val="20"/>
        </w:rPr>
        <w:t xml:space="preserve">   </w:t>
      </w:r>
      <w:r w:rsidR="00513203">
        <w:rPr>
          <w:rFonts w:ascii="Helvetica" w:hAnsi="Helvetica" w:cstheme="minorHAnsi"/>
          <w:i/>
          <w:iCs/>
          <w:sz w:val="20"/>
          <w:szCs w:val="20"/>
        </w:rPr>
        <w:t>(</w:t>
      </w:r>
      <w:proofErr w:type="gramEnd"/>
      <w:r w:rsidR="00513203">
        <w:rPr>
          <w:rFonts w:ascii="Helvetica" w:hAnsi="Helvetica" w:cstheme="minorHAnsi"/>
          <w:i/>
          <w:iCs/>
          <w:sz w:val="20"/>
          <w:szCs w:val="20"/>
        </w:rPr>
        <w:t>Date)</w:t>
      </w:r>
    </w:p>
    <w:p w14:paraId="58037CBA" w14:textId="77777777" w:rsidR="00B04A5D" w:rsidRPr="00513203" w:rsidRDefault="00E9080A" w:rsidP="008E441A">
      <w:pPr>
        <w:widowControl/>
        <w:jc w:val="both"/>
        <w:rPr>
          <w:rFonts w:ascii="Helvetica" w:hAnsi="Helvetica" w:cstheme="minorHAnsi"/>
          <w:sz w:val="20"/>
          <w:szCs w:val="20"/>
        </w:rPr>
      </w:pPr>
      <w:r w:rsidRPr="00513203">
        <w:rPr>
          <w:rFonts w:ascii="Helvetica" w:hAnsi="Helvetica" w:cstheme="minorHAnsi"/>
          <w:sz w:val="20"/>
          <w:szCs w:val="20"/>
        </w:rPr>
        <w:tab/>
      </w:r>
      <w:r w:rsidRPr="00513203">
        <w:rPr>
          <w:rFonts w:ascii="Helvetica" w:hAnsi="Helvetica" w:cstheme="minorHAnsi"/>
          <w:sz w:val="20"/>
          <w:szCs w:val="20"/>
        </w:rPr>
        <w:tab/>
      </w:r>
      <w:r w:rsidRPr="00513203">
        <w:rPr>
          <w:rFonts w:ascii="Helvetica" w:hAnsi="Helvetica" w:cstheme="minorHAnsi"/>
          <w:sz w:val="20"/>
          <w:szCs w:val="20"/>
        </w:rPr>
        <w:tab/>
      </w:r>
      <w:r w:rsidRPr="00513203">
        <w:rPr>
          <w:rFonts w:ascii="Helvetica" w:hAnsi="Helvetica" w:cstheme="minorHAnsi"/>
          <w:sz w:val="20"/>
          <w:szCs w:val="20"/>
        </w:rPr>
        <w:tab/>
      </w:r>
      <w:r w:rsidRPr="00513203">
        <w:rPr>
          <w:rFonts w:ascii="Helvetica" w:hAnsi="Helvetica" w:cstheme="minorHAnsi"/>
          <w:sz w:val="20"/>
          <w:szCs w:val="20"/>
        </w:rPr>
        <w:tab/>
      </w:r>
      <w:r w:rsidRPr="00513203">
        <w:rPr>
          <w:rFonts w:ascii="Helvetica" w:hAnsi="Helvetica" w:cstheme="minorHAnsi"/>
          <w:sz w:val="20"/>
          <w:szCs w:val="20"/>
        </w:rPr>
        <w:tab/>
      </w:r>
      <w:r w:rsidRPr="00513203">
        <w:rPr>
          <w:rFonts w:ascii="Helvetica" w:hAnsi="Helvetica" w:cstheme="minorHAnsi"/>
          <w:sz w:val="20"/>
          <w:szCs w:val="20"/>
        </w:rPr>
        <w:tab/>
      </w:r>
      <w:r w:rsidRPr="00513203">
        <w:rPr>
          <w:rFonts w:ascii="Helvetica" w:hAnsi="Helvetica" w:cstheme="minorHAnsi"/>
          <w:sz w:val="20"/>
          <w:szCs w:val="20"/>
        </w:rPr>
        <w:tab/>
        <w:t xml:space="preserve">              </w:t>
      </w:r>
      <w:r w:rsidRPr="00513203">
        <w:rPr>
          <w:rFonts w:ascii="Helvetica" w:hAnsi="Helvetica" w:cstheme="minorHAnsi"/>
          <w:sz w:val="20"/>
          <w:szCs w:val="20"/>
        </w:rPr>
        <w:tab/>
        <w:t xml:space="preserve">        </w:t>
      </w:r>
    </w:p>
    <w:p w14:paraId="18D4C0E1" w14:textId="77777777" w:rsidR="00B04A5D" w:rsidRPr="00513203" w:rsidRDefault="00B04A5D" w:rsidP="00082085">
      <w:pPr>
        <w:widowControl/>
        <w:jc w:val="both"/>
        <w:rPr>
          <w:rFonts w:ascii="Helvetica" w:hAnsi="Helvetica" w:cstheme="minorHAnsi"/>
          <w:sz w:val="20"/>
          <w:szCs w:val="20"/>
        </w:rPr>
      </w:pPr>
    </w:p>
    <w:p w14:paraId="34F836AE" w14:textId="77777777" w:rsidR="00B04A5D" w:rsidRPr="00513203" w:rsidRDefault="00D6621D" w:rsidP="00135B43">
      <w:pPr>
        <w:widowControl/>
        <w:tabs>
          <w:tab w:val="left" w:pos="1080"/>
        </w:tabs>
        <w:jc w:val="both"/>
        <w:rPr>
          <w:rFonts w:ascii="Helvetica" w:hAnsi="Helvetica" w:cstheme="minorHAnsi"/>
          <w:sz w:val="20"/>
          <w:szCs w:val="20"/>
          <w:lang w:val="pt-BR"/>
        </w:rPr>
      </w:pPr>
      <w:r w:rsidRPr="00513203">
        <w:rPr>
          <w:rFonts w:ascii="Helvetica" w:hAnsi="Helvetica" w:cstheme="minorHAnsi"/>
          <w:sz w:val="20"/>
          <w:szCs w:val="20"/>
          <w:lang w:val="pt-BR"/>
        </w:rPr>
        <w:t>Asunto:</w:t>
      </w:r>
      <w:r w:rsidRPr="00513203">
        <w:rPr>
          <w:rFonts w:ascii="Helvetica" w:hAnsi="Helvetica" w:cstheme="minorHAnsi"/>
          <w:sz w:val="20"/>
          <w:szCs w:val="20"/>
          <w:lang w:val="pt-BR"/>
        </w:rPr>
        <w:tab/>
        <w:t>[PROJECT NAME]</w:t>
      </w:r>
    </w:p>
    <w:p w14:paraId="31567ADE" w14:textId="77777777" w:rsidR="00E9080A" w:rsidRPr="00513203" w:rsidRDefault="007827BD" w:rsidP="00135B43">
      <w:pPr>
        <w:widowControl/>
        <w:tabs>
          <w:tab w:val="left" w:pos="1080"/>
        </w:tabs>
        <w:jc w:val="both"/>
        <w:rPr>
          <w:rFonts w:ascii="Helvetica" w:hAnsi="Helvetica" w:cstheme="minorHAnsi"/>
          <w:sz w:val="20"/>
          <w:szCs w:val="20"/>
          <w:lang w:val="pt-BR"/>
        </w:rPr>
      </w:pPr>
      <w:r w:rsidRPr="00513203">
        <w:rPr>
          <w:rFonts w:ascii="Helvetica" w:hAnsi="Helvetica" w:cstheme="minorHAnsi"/>
          <w:sz w:val="20"/>
          <w:szCs w:val="20"/>
          <w:lang w:val="pt-BR"/>
        </w:rPr>
        <w:tab/>
        <w:t>N.º de registro:</w:t>
      </w:r>
      <w:r w:rsidR="007A25FA" w:rsidRPr="00513203">
        <w:rPr>
          <w:rFonts w:ascii="Helvetica" w:hAnsi="Helvetica" w:cstheme="minorHAnsi"/>
          <w:sz w:val="20"/>
          <w:szCs w:val="20"/>
          <w:lang w:val="pt-BR"/>
        </w:rPr>
        <w:t xml:space="preserve"> </w:t>
      </w:r>
      <w:r w:rsidRPr="00513203">
        <w:rPr>
          <w:rFonts w:ascii="Helvetica" w:hAnsi="Helvetica" w:cstheme="minorHAnsi"/>
          <w:sz w:val="20"/>
          <w:szCs w:val="20"/>
          <w:lang w:val="pt-BR"/>
        </w:rPr>
        <w:t>________</w:t>
      </w:r>
    </w:p>
    <w:p w14:paraId="5DB45F54" w14:textId="77777777" w:rsidR="00E9080A" w:rsidRPr="00513203" w:rsidRDefault="00513203" w:rsidP="00513203">
      <w:pPr>
        <w:widowControl/>
        <w:tabs>
          <w:tab w:val="left" w:pos="2472"/>
        </w:tabs>
        <w:jc w:val="both"/>
        <w:rPr>
          <w:rFonts w:ascii="Helvetica" w:hAnsi="Helvetica" w:cstheme="minorHAnsi"/>
          <w:i/>
          <w:iCs/>
          <w:sz w:val="20"/>
          <w:szCs w:val="20"/>
          <w:lang w:val="pt-BR"/>
        </w:rPr>
      </w:pPr>
      <w:r>
        <w:rPr>
          <w:rFonts w:ascii="Helvetica" w:hAnsi="Helvetica" w:cstheme="minorHAnsi"/>
          <w:sz w:val="20"/>
          <w:szCs w:val="20"/>
          <w:lang w:val="pt-BR"/>
        </w:rPr>
        <w:tab/>
      </w:r>
      <w:r>
        <w:rPr>
          <w:rFonts w:ascii="Helvetica" w:hAnsi="Helvetica" w:cstheme="minorHAnsi"/>
          <w:i/>
          <w:iCs/>
          <w:sz w:val="20"/>
          <w:szCs w:val="20"/>
          <w:lang w:val="pt-BR"/>
        </w:rPr>
        <w:t>(Log #)</w:t>
      </w:r>
    </w:p>
    <w:p w14:paraId="6BB9FAB2" w14:textId="77777777" w:rsidR="00B04A5D" w:rsidRPr="00513203" w:rsidRDefault="00B04A5D" w:rsidP="00082085">
      <w:pPr>
        <w:widowControl/>
        <w:jc w:val="both"/>
        <w:rPr>
          <w:rFonts w:ascii="Helvetica" w:hAnsi="Helvetica" w:cstheme="minorHAnsi"/>
          <w:sz w:val="20"/>
          <w:szCs w:val="20"/>
          <w:lang w:val="es-AR"/>
        </w:rPr>
      </w:pPr>
      <w:r w:rsidRPr="00513203">
        <w:rPr>
          <w:rFonts w:ascii="Helvetica" w:hAnsi="Helvetica" w:cstheme="minorHAnsi"/>
          <w:sz w:val="20"/>
          <w:szCs w:val="20"/>
          <w:lang w:val="es-US"/>
        </w:rPr>
        <w:t>Estimado solicitante:</w:t>
      </w:r>
    </w:p>
    <w:p w14:paraId="58D36F0E" w14:textId="77777777" w:rsidR="00B04A5D" w:rsidRPr="00513203" w:rsidRDefault="00B04A5D" w:rsidP="00AC2DFF">
      <w:pPr>
        <w:widowControl/>
        <w:rPr>
          <w:rFonts w:ascii="Helvetica" w:hAnsi="Helvetica" w:cstheme="minorHAnsi"/>
          <w:sz w:val="20"/>
          <w:szCs w:val="20"/>
          <w:lang w:val="es-AR"/>
        </w:rPr>
      </w:pPr>
      <w:r w:rsidRPr="00513203">
        <w:rPr>
          <w:rFonts w:ascii="Helvetica" w:hAnsi="Helvetica" w:cstheme="minorHAnsi"/>
          <w:sz w:val="20"/>
          <w:szCs w:val="20"/>
          <w:lang w:val="es-US"/>
        </w:rPr>
        <w:t>Recibimos su solicitud de residencia para el proyecto indicado arriba. Con base en las directrices de elegibilidad de este proyecto, su solicitud fue rechazada por las siguientes razones:</w:t>
      </w:r>
    </w:p>
    <w:p w14:paraId="4258579C" w14:textId="77777777" w:rsidR="00B04A5D" w:rsidRPr="00513203" w:rsidRDefault="00B04A5D" w:rsidP="00082085">
      <w:pPr>
        <w:widowControl/>
        <w:jc w:val="both"/>
        <w:rPr>
          <w:rFonts w:ascii="Helvetica" w:hAnsi="Helvetica" w:cstheme="minorHAnsi"/>
          <w:sz w:val="20"/>
          <w:szCs w:val="20"/>
          <w:lang w:val="es-AR"/>
        </w:rPr>
      </w:pPr>
    </w:p>
    <w:p w14:paraId="5225C83F" w14:textId="77777777" w:rsidR="00185848" w:rsidRPr="00513203" w:rsidRDefault="00185848" w:rsidP="0026320B">
      <w:pPr>
        <w:widowControl/>
        <w:jc w:val="both"/>
        <w:rPr>
          <w:rFonts w:ascii="Helvetica" w:hAnsi="Helvetica" w:cstheme="minorHAnsi"/>
          <w:sz w:val="20"/>
          <w:szCs w:val="20"/>
          <w:lang w:val="es-AR"/>
        </w:rPr>
      </w:pPr>
    </w:p>
    <w:p w14:paraId="0E800B28" w14:textId="77777777" w:rsidR="00EE0AE9" w:rsidRPr="00513203" w:rsidRDefault="00B04A5D" w:rsidP="00AC2DFF">
      <w:pPr>
        <w:widowControl/>
        <w:tabs>
          <w:tab w:val="left" w:pos="720"/>
        </w:tabs>
        <w:ind w:left="1440" w:hanging="1440"/>
        <w:rPr>
          <w:rFonts w:ascii="Helvetica" w:hAnsi="Helvetica" w:cstheme="minorHAnsi"/>
          <w:i/>
          <w:iCs/>
          <w:sz w:val="20"/>
          <w:szCs w:val="20"/>
          <w:lang w:val="es-AR"/>
        </w:rPr>
      </w:pPr>
      <w:r w:rsidRPr="00513203">
        <w:rPr>
          <w:rFonts w:ascii="Helvetica" w:hAnsi="Helvetica" w:cstheme="minorHAnsi"/>
          <w:b/>
          <w:bCs/>
          <w:sz w:val="20"/>
          <w:szCs w:val="20"/>
          <w:lang w:val="es-US"/>
        </w:rPr>
        <w:t>___</w:t>
      </w:r>
      <w:r w:rsidRPr="00513203">
        <w:rPr>
          <w:rFonts w:ascii="Helvetica" w:hAnsi="Helvetica" w:cstheme="minorHAnsi"/>
          <w:b/>
          <w:bCs/>
          <w:sz w:val="20"/>
          <w:szCs w:val="20"/>
          <w:lang w:val="es-US"/>
        </w:rPr>
        <w:tab/>
        <w:t>1.</w:t>
      </w:r>
      <w:r w:rsidRPr="00513203">
        <w:rPr>
          <w:rFonts w:ascii="Helvetica" w:hAnsi="Helvetica" w:cstheme="minorHAnsi"/>
          <w:b/>
          <w:bCs/>
          <w:sz w:val="20"/>
          <w:szCs w:val="20"/>
          <w:lang w:val="es-US"/>
        </w:rPr>
        <w:tab/>
        <w:t>Después de una revisión completa, se determinó que sus ingresos o el tamaño de su gru</w:t>
      </w:r>
      <w:r w:rsidR="00AF33B8" w:rsidRPr="00513203">
        <w:rPr>
          <w:rFonts w:ascii="Helvetica" w:hAnsi="Helvetica" w:cstheme="minorHAnsi"/>
          <w:b/>
          <w:bCs/>
          <w:sz w:val="20"/>
          <w:szCs w:val="20"/>
          <w:lang w:val="es-US"/>
        </w:rPr>
        <w:t xml:space="preserve">po familiar no cumplen con las </w:t>
      </w:r>
      <w:r w:rsidR="002D6390" w:rsidRPr="00513203">
        <w:rPr>
          <w:rFonts w:ascii="Helvetica" w:hAnsi="Helvetica" w:cstheme="minorHAnsi"/>
          <w:b/>
          <w:bCs/>
          <w:sz w:val="20"/>
          <w:szCs w:val="20"/>
          <w:lang w:val="es-US"/>
        </w:rPr>
        <w:t>directrices.</w:t>
      </w:r>
      <w:r w:rsidR="002D6390" w:rsidRPr="00513203">
        <w:rPr>
          <w:rFonts w:ascii="Helvetica" w:hAnsi="Helvetica" w:cstheme="minorHAnsi"/>
          <w:sz w:val="20"/>
          <w:szCs w:val="20"/>
          <w:lang w:val="es-US"/>
        </w:rPr>
        <w:t xml:space="preserve"> Consulte la tabla de elegibilidad según los ingresos </w:t>
      </w:r>
      <w:r w:rsidR="00C51DCF" w:rsidRPr="00513203">
        <w:rPr>
          <w:rFonts w:ascii="Helvetica" w:hAnsi="Helvetica" w:cstheme="minorHAnsi"/>
          <w:sz w:val="20"/>
          <w:szCs w:val="20"/>
          <w:lang w:val="es-US"/>
        </w:rPr>
        <w:t xml:space="preserve">que se </w:t>
      </w:r>
      <w:r w:rsidR="002D6390" w:rsidRPr="00513203">
        <w:rPr>
          <w:rFonts w:ascii="Helvetica" w:hAnsi="Helvetica" w:cstheme="minorHAnsi"/>
          <w:sz w:val="20"/>
          <w:szCs w:val="20"/>
          <w:lang w:val="es-US"/>
        </w:rPr>
        <w:t>adjunta.</w:t>
      </w:r>
      <w:r w:rsidR="00513203">
        <w:rPr>
          <w:rFonts w:ascii="Helvetica" w:hAnsi="Helvetica" w:cstheme="minorHAnsi"/>
          <w:sz w:val="20"/>
          <w:szCs w:val="20"/>
          <w:lang w:val="es-US"/>
        </w:rPr>
        <w:t xml:space="preserve"> </w:t>
      </w:r>
      <w:r w:rsidR="00513203">
        <w:rPr>
          <w:rFonts w:ascii="Helvetica" w:hAnsi="Helvetica" w:cstheme="minorHAnsi"/>
          <w:i/>
          <w:iCs/>
          <w:sz w:val="20"/>
          <w:szCs w:val="20"/>
          <w:lang w:val="es-US"/>
        </w:rPr>
        <w:t>(Income)</w:t>
      </w:r>
    </w:p>
    <w:p w14:paraId="6138B115" w14:textId="77777777" w:rsidR="00EB770C" w:rsidRPr="00513203" w:rsidRDefault="00EB770C" w:rsidP="00EB770C">
      <w:pPr>
        <w:widowControl/>
        <w:ind w:left="1440" w:firstLine="720"/>
        <w:jc w:val="both"/>
        <w:rPr>
          <w:rFonts w:ascii="Helvetica" w:hAnsi="Helvetica" w:cstheme="minorHAnsi"/>
          <w:sz w:val="20"/>
          <w:szCs w:val="20"/>
          <w:lang w:val="es-AR"/>
        </w:rPr>
      </w:pPr>
    </w:p>
    <w:p w14:paraId="56EE4B45" w14:textId="77777777" w:rsidR="00B22781" w:rsidRPr="006A7FA5" w:rsidRDefault="00082085" w:rsidP="006A7FA5">
      <w:pPr>
        <w:widowControl/>
        <w:ind w:left="1440" w:firstLine="720"/>
        <w:jc w:val="both"/>
        <w:rPr>
          <w:rFonts w:ascii="Helvetica" w:hAnsi="Helvetica" w:cstheme="minorHAnsi"/>
          <w:sz w:val="20"/>
          <w:szCs w:val="20"/>
          <w:lang w:val="es-AR"/>
        </w:rPr>
      </w:pPr>
      <w:r w:rsidRPr="00513203">
        <w:rPr>
          <w:rFonts w:ascii="Helvetica" w:hAnsi="Helvetica" w:cstheme="minorHAnsi"/>
          <w:sz w:val="20"/>
          <w:szCs w:val="20"/>
          <w:lang w:val="es-US"/>
        </w:rPr>
        <w:t>Ingresos de su grupo familiar: ______________</w:t>
      </w:r>
      <w:proofErr w:type="gramStart"/>
      <w:r w:rsidRPr="00513203">
        <w:rPr>
          <w:rFonts w:ascii="Helvetica" w:hAnsi="Helvetica" w:cstheme="minorHAnsi"/>
          <w:sz w:val="20"/>
          <w:szCs w:val="20"/>
          <w:lang w:val="es-US"/>
        </w:rPr>
        <w:t xml:space="preserve">_  </w:t>
      </w:r>
      <w:r w:rsidR="00513203">
        <w:rPr>
          <w:rFonts w:ascii="Helvetica" w:hAnsi="Helvetica" w:cstheme="minorHAnsi"/>
          <w:i/>
          <w:iCs/>
          <w:sz w:val="20"/>
          <w:szCs w:val="20"/>
          <w:lang w:val="es-AR"/>
        </w:rPr>
        <w:t>(</w:t>
      </w:r>
      <w:proofErr w:type="gramEnd"/>
      <w:r w:rsidR="00513203">
        <w:rPr>
          <w:rFonts w:ascii="Helvetica" w:hAnsi="Helvetica" w:cstheme="minorHAnsi"/>
          <w:i/>
          <w:iCs/>
          <w:sz w:val="20"/>
          <w:szCs w:val="20"/>
          <w:lang w:val="es-AR"/>
        </w:rPr>
        <w:t xml:space="preserve">Your </w:t>
      </w:r>
      <w:r w:rsidR="006A7FA5">
        <w:rPr>
          <w:rFonts w:ascii="Helvetica" w:hAnsi="Helvetica" w:cstheme="minorHAnsi"/>
          <w:i/>
          <w:iCs/>
          <w:sz w:val="20"/>
          <w:szCs w:val="20"/>
          <w:lang w:val="es-AR"/>
        </w:rPr>
        <w:t xml:space="preserve">household </w:t>
      </w:r>
      <w:r w:rsidR="00513203">
        <w:rPr>
          <w:rFonts w:ascii="Helvetica" w:hAnsi="Helvetica" w:cstheme="minorHAnsi"/>
          <w:i/>
          <w:iCs/>
          <w:sz w:val="20"/>
          <w:szCs w:val="20"/>
          <w:lang w:val="es-AR"/>
        </w:rPr>
        <w:t>income)</w:t>
      </w:r>
    </w:p>
    <w:p w14:paraId="0ECA6B57" w14:textId="77777777" w:rsidR="006A7FA5" w:rsidRDefault="006A7FA5" w:rsidP="006A7FA5">
      <w:pPr>
        <w:widowControl/>
        <w:ind w:left="1440" w:firstLine="720"/>
        <w:jc w:val="both"/>
        <w:rPr>
          <w:rFonts w:ascii="Helvetica" w:hAnsi="Helvetica" w:cstheme="minorHAnsi"/>
          <w:sz w:val="20"/>
          <w:szCs w:val="20"/>
          <w:lang w:val="es-US"/>
        </w:rPr>
      </w:pPr>
    </w:p>
    <w:p w14:paraId="068490D9" w14:textId="77777777" w:rsidR="00EB770C" w:rsidRPr="006A7FA5" w:rsidRDefault="00B22781" w:rsidP="006A7FA5">
      <w:pPr>
        <w:widowControl/>
        <w:ind w:left="1440" w:firstLine="720"/>
        <w:jc w:val="both"/>
        <w:rPr>
          <w:rFonts w:ascii="Helvetica" w:hAnsi="Helvetica" w:cstheme="minorHAnsi"/>
          <w:sz w:val="20"/>
          <w:szCs w:val="20"/>
          <w:lang w:val="es-AR"/>
        </w:rPr>
      </w:pPr>
      <w:r w:rsidRPr="00513203">
        <w:rPr>
          <w:rFonts w:ascii="Helvetica" w:hAnsi="Helvetica" w:cstheme="minorHAnsi"/>
          <w:sz w:val="20"/>
          <w:szCs w:val="20"/>
          <w:lang w:val="es-US"/>
        </w:rPr>
        <w:t>Tamaño de su grupo familiar: _____________</w:t>
      </w:r>
      <w:proofErr w:type="gramStart"/>
      <w:r w:rsidRPr="00513203">
        <w:rPr>
          <w:rFonts w:ascii="Helvetica" w:hAnsi="Helvetica" w:cstheme="minorHAnsi"/>
          <w:sz w:val="20"/>
          <w:szCs w:val="20"/>
          <w:lang w:val="es-US"/>
        </w:rPr>
        <w:t>_</w:t>
      </w:r>
      <w:r w:rsidR="00513203">
        <w:rPr>
          <w:rFonts w:ascii="Helvetica" w:hAnsi="Helvetica" w:cstheme="minorHAnsi"/>
          <w:sz w:val="20"/>
          <w:szCs w:val="20"/>
          <w:lang w:val="es-AR"/>
        </w:rPr>
        <w:t xml:space="preserve">  </w:t>
      </w:r>
      <w:r w:rsidR="00513203">
        <w:rPr>
          <w:rFonts w:ascii="Helvetica" w:hAnsi="Helvetica" w:cstheme="minorHAnsi"/>
          <w:i/>
          <w:iCs/>
          <w:sz w:val="20"/>
          <w:szCs w:val="20"/>
          <w:lang w:val="es-AR"/>
        </w:rPr>
        <w:t>(</w:t>
      </w:r>
      <w:proofErr w:type="gramEnd"/>
      <w:r w:rsidR="00513203">
        <w:rPr>
          <w:rFonts w:ascii="Helvetica" w:hAnsi="Helvetica" w:cstheme="minorHAnsi"/>
          <w:i/>
          <w:iCs/>
          <w:sz w:val="20"/>
          <w:szCs w:val="20"/>
          <w:lang w:val="es-AR"/>
        </w:rPr>
        <w:t>Your household size)</w:t>
      </w:r>
    </w:p>
    <w:p w14:paraId="26B576B4" w14:textId="77777777" w:rsidR="00513203" w:rsidRPr="00513203" w:rsidRDefault="00513203" w:rsidP="00EB770C">
      <w:pPr>
        <w:widowControl/>
        <w:ind w:left="1440" w:firstLine="720"/>
        <w:jc w:val="both"/>
        <w:rPr>
          <w:rFonts w:ascii="Helvetica" w:hAnsi="Helvetica" w:cstheme="minorHAnsi"/>
          <w:i/>
          <w:iCs/>
          <w:sz w:val="20"/>
          <w:szCs w:val="20"/>
          <w:lang w:val="es-AR"/>
        </w:rPr>
      </w:pPr>
    </w:p>
    <w:p w14:paraId="06B8AE2E" w14:textId="77777777" w:rsidR="00A47978" w:rsidRDefault="00A47978" w:rsidP="00A47978">
      <w:pPr>
        <w:widowControl/>
        <w:rPr>
          <w:rFonts w:ascii="Helvetica" w:hAnsi="Helvetica" w:cstheme="minorHAnsi"/>
          <w:b/>
          <w:bCs/>
          <w:sz w:val="20"/>
          <w:szCs w:val="20"/>
          <w:lang w:val="es-US"/>
        </w:rPr>
      </w:pPr>
      <w:r w:rsidRPr="00513203">
        <w:rPr>
          <w:rFonts w:ascii="Helvetica" w:hAnsi="Helvetica" w:cstheme="minorHAnsi"/>
          <w:b/>
          <w:bCs/>
          <w:sz w:val="20"/>
          <w:szCs w:val="20"/>
          <w:lang w:val="es-US"/>
        </w:rPr>
        <w:t>___</w:t>
      </w:r>
      <w:r w:rsidRPr="00513203">
        <w:rPr>
          <w:rFonts w:ascii="Helvetica" w:hAnsi="Helvetica" w:cstheme="minorHAnsi"/>
          <w:b/>
          <w:bCs/>
          <w:sz w:val="20"/>
          <w:szCs w:val="20"/>
          <w:lang w:val="es-US"/>
        </w:rPr>
        <w:tab/>
        <w:t>2.</w:t>
      </w:r>
      <w:r w:rsidRPr="00513203">
        <w:rPr>
          <w:rFonts w:ascii="Helvetica" w:hAnsi="Helvetica" w:cstheme="minorHAnsi"/>
          <w:b/>
          <w:bCs/>
          <w:sz w:val="20"/>
          <w:szCs w:val="20"/>
          <w:lang w:val="es-US"/>
        </w:rPr>
        <w:tab/>
      </w:r>
      <w:r w:rsidRPr="00A47978">
        <w:rPr>
          <w:rFonts w:ascii="Helvetica" w:hAnsi="Helvetica" w:cstheme="minorHAnsi"/>
          <w:b/>
          <w:bCs/>
          <w:sz w:val="20"/>
          <w:szCs w:val="20"/>
          <w:lang w:val="es-US"/>
        </w:rPr>
        <w:t xml:space="preserve">Su subsidio de alquiler no cubre de forma suficiente el alquiler de las unidades en </w:t>
      </w:r>
    </w:p>
    <w:p w14:paraId="633103CF" w14:textId="77777777" w:rsidR="00A47978" w:rsidRDefault="00A47978" w:rsidP="00A47978">
      <w:pPr>
        <w:widowControl/>
        <w:ind w:left="720" w:firstLine="720"/>
        <w:rPr>
          <w:rFonts w:ascii="Helvetica" w:hAnsi="Helvetica" w:cstheme="minorHAnsi"/>
          <w:i/>
          <w:iCs/>
          <w:sz w:val="20"/>
          <w:szCs w:val="20"/>
          <w:lang w:val="es-US"/>
        </w:rPr>
      </w:pPr>
      <w:r w:rsidRPr="00A47978">
        <w:rPr>
          <w:rFonts w:ascii="Helvetica" w:hAnsi="Helvetica" w:cstheme="minorHAnsi"/>
          <w:b/>
          <w:bCs/>
          <w:sz w:val="20"/>
          <w:szCs w:val="20"/>
          <w:lang w:val="es-US"/>
        </w:rPr>
        <w:t>este proyecto. Ver las tablas de estándares de pagos adjuntas.</w:t>
      </w:r>
      <w:r>
        <w:rPr>
          <w:rFonts w:ascii="Helvetica" w:hAnsi="Helvetica" w:cstheme="minorHAnsi"/>
          <w:b/>
          <w:bCs/>
          <w:sz w:val="20"/>
          <w:szCs w:val="20"/>
          <w:lang w:val="es-US"/>
        </w:rPr>
        <w:t xml:space="preserve"> </w:t>
      </w:r>
      <w:r>
        <w:rPr>
          <w:rFonts w:ascii="Helvetica" w:hAnsi="Helvetica" w:cstheme="minorHAnsi"/>
          <w:i/>
          <w:iCs/>
          <w:sz w:val="20"/>
          <w:szCs w:val="20"/>
          <w:lang w:val="es-US"/>
        </w:rPr>
        <w:t xml:space="preserve">(Rental subsidy does </w:t>
      </w:r>
    </w:p>
    <w:p w14:paraId="7B94A913" w14:textId="467C71F3" w:rsidR="00A47978" w:rsidRPr="00A47978" w:rsidRDefault="00A47978" w:rsidP="00A47978">
      <w:pPr>
        <w:widowControl/>
        <w:ind w:left="1440"/>
        <w:rPr>
          <w:rFonts w:ascii="Helvetica" w:hAnsi="Helvetica" w:cstheme="minorHAnsi"/>
          <w:i/>
          <w:iCs/>
          <w:sz w:val="20"/>
          <w:szCs w:val="20"/>
        </w:rPr>
      </w:pPr>
      <w:r>
        <w:rPr>
          <w:rFonts w:ascii="Helvetica" w:hAnsi="Helvetica" w:cstheme="minorHAnsi"/>
          <w:i/>
          <w:iCs/>
          <w:sz w:val="20"/>
          <w:szCs w:val="20"/>
          <w:lang w:val="es-US"/>
        </w:rPr>
        <w:t>not cover rent level)</w:t>
      </w:r>
    </w:p>
    <w:p w14:paraId="27B01581" w14:textId="77777777" w:rsidR="00166862" w:rsidRDefault="00A47978" w:rsidP="00A12742">
      <w:pPr>
        <w:widowControl/>
        <w:rPr>
          <w:rFonts w:ascii="Helvetica" w:hAnsi="Helvetica" w:cstheme="minorHAnsi"/>
          <w:b/>
          <w:bCs/>
          <w:sz w:val="20"/>
          <w:szCs w:val="20"/>
          <w:lang w:val="es-US"/>
        </w:rPr>
      </w:pPr>
      <w:r>
        <w:rPr>
          <w:rFonts w:ascii="Helvetica" w:hAnsi="Helvetica" w:cstheme="minorHAnsi"/>
          <w:b/>
          <w:bCs/>
          <w:sz w:val="20"/>
          <w:szCs w:val="20"/>
          <w:lang w:val="es-US"/>
        </w:rPr>
        <w:tab/>
      </w:r>
      <w:r>
        <w:rPr>
          <w:rFonts w:ascii="Helvetica" w:hAnsi="Helvetica" w:cstheme="minorHAnsi"/>
          <w:b/>
          <w:bCs/>
          <w:sz w:val="20"/>
          <w:szCs w:val="20"/>
          <w:lang w:val="es-US"/>
        </w:rPr>
        <w:tab/>
      </w:r>
    </w:p>
    <w:p w14:paraId="27D45703" w14:textId="16D5EB49" w:rsidR="00A47978" w:rsidRDefault="00A47978" w:rsidP="00166862">
      <w:pPr>
        <w:widowControl/>
        <w:ind w:left="720" w:firstLine="720"/>
        <w:rPr>
          <w:rFonts w:ascii="Helvetica" w:hAnsi="Helvetica" w:cstheme="minorHAnsi"/>
          <w:b/>
          <w:bCs/>
          <w:sz w:val="20"/>
          <w:szCs w:val="20"/>
          <w:lang w:val="es-US"/>
        </w:rPr>
      </w:pPr>
      <w:r w:rsidRPr="00A47978">
        <w:rPr>
          <w:rFonts w:ascii="Helvetica" w:hAnsi="Helvetica" w:cs="Calibri"/>
          <w:b/>
          <w:bCs/>
          <w:sz w:val="21"/>
          <w:szCs w:val="22"/>
          <w:lang w:val="es-US"/>
        </w:rPr>
        <w:t>Subsidio de alquiler:</w:t>
      </w:r>
      <w:r>
        <w:rPr>
          <w:rFonts w:ascii="Helvetica" w:hAnsi="Helvetica" w:cs="Calibri"/>
          <w:sz w:val="21"/>
          <w:szCs w:val="22"/>
          <w:lang w:val="es-US"/>
        </w:rPr>
        <w:t xml:space="preserve"> [NAME OF SUBSIDY]</w:t>
      </w:r>
      <w:proofErr w:type="gramStart"/>
      <w:r>
        <w:rPr>
          <w:rFonts w:ascii="Helvetica" w:hAnsi="Helvetica" w:cs="Calibri"/>
          <w:sz w:val="21"/>
          <w:szCs w:val="22"/>
          <w:lang w:val="es-US"/>
        </w:rPr>
        <w:t xml:space="preserve">   [</w:t>
      </w:r>
      <w:proofErr w:type="gramEnd"/>
      <w:r>
        <w:rPr>
          <w:rFonts w:ascii="Helvetica" w:hAnsi="Helvetica" w:cs="Calibri"/>
          <w:sz w:val="21"/>
          <w:szCs w:val="22"/>
          <w:lang w:val="es-US"/>
        </w:rPr>
        <w:t>HOUSEHOLD SIZE]</w:t>
      </w:r>
    </w:p>
    <w:p w14:paraId="51A754B2" w14:textId="77777777" w:rsidR="00A47978" w:rsidRDefault="00A47978" w:rsidP="00A12742">
      <w:pPr>
        <w:widowControl/>
        <w:rPr>
          <w:rFonts w:ascii="Helvetica" w:hAnsi="Helvetica" w:cstheme="minorHAnsi"/>
          <w:b/>
          <w:bCs/>
          <w:sz w:val="20"/>
          <w:szCs w:val="20"/>
          <w:lang w:val="es-US"/>
        </w:rPr>
      </w:pPr>
    </w:p>
    <w:p w14:paraId="1A978EC4" w14:textId="3EFB8197" w:rsidR="00274229" w:rsidRPr="00513203" w:rsidRDefault="00B04A5D" w:rsidP="00A12742">
      <w:pPr>
        <w:widowControl/>
        <w:rPr>
          <w:rFonts w:ascii="Helvetica" w:hAnsi="Helvetica" w:cstheme="minorHAnsi"/>
          <w:sz w:val="20"/>
          <w:szCs w:val="20"/>
          <w:lang w:val="es-AR"/>
        </w:rPr>
      </w:pPr>
      <w:r w:rsidRPr="00513203">
        <w:rPr>
          <w:rFonts w:ascii="Helvetica" w:hAnsi="Helvetica" w:cstheme="minorHAnsi"/>
          <w:b/>
          <w:bCs/>
          <w:sz w:val="20"/>
          <w:szCs w:val="20"/>
          <w:lang w:val="es-US"/>
        </w:rPr>
        <w:t>___</w:t>
      </w:r>
      <w:r w:rsidRPr="00513203">
        <w:rPr>
          <w:rFonts w:ascii="Helvetica" w:hAnsi="Helvetica" w:cstheme="minorHAnsi"/>
          <w:b/>
          <w:bCs/>
          <w:sz w:val="20"/>
          <w:szCs w:val="20"/>
          <w:lang w:val="es-US"/>
        </w:rPr>
        <w:tab/>
      </w:r>
      <w:r w:rsidR="00A47978">
        <w:rPr>
          <w:rFonts w:ascii="Helvetica" w:hAnsi="Helvetica" w:cstheme="minorHAnsi"/>
          <w:b/>
          <w:bCs/>
          <w:sz w:val="20"/>
          <w:szCs w:val="20"/>
          <w:lang w:val="es-US"/>
        </w:rPr>
        <w:t>3</w:t>
      </w:r>
      <w:r w:rsidRPr="00513203">
        <w:rPr>
          <w:rFonts w:ascii="Helvetica" w:hAnsi="Helvetica" w:cstheme="minorHAnsi"/>
          <w:b/>
          <w:bCs/>
          <w:sz w:val="20"/>
          <w:szCs w:val="20"/>
          <w:lang w:val="es-US"/>
        </w:rPr>
        <w:t>.</w:t>
      </w:r>
      <w:r w:rsidRPr="00513203">
        <w:rPr>
          <w:rFonts w:ascii="Helvetica" w:hAnsi="Helvetica" w:cstheme="minorHAnsi"/>
          <w:b/>
          <w:bCs/>
          <w:sz w:val="20"/>
          <w:szCs w:val="20"/>
          <w:lang w:val="es-US"/>
        </w:rPr>
        <w:tab/>
        <w:t>Sus ingresos no demuestran una necesidad continua.</w:t>
      </w:r>
      <w:r w:rsidRPr="00513203">
        <w:rPr>
          <w:rFonts w:ascii="Helvetica" w:hAnsi="Helvetica" w:cstheme="minorHAnsi"/>
          <w:sz w:val="20"/>
          <w:szCs w:val="20"/>
          <w:lang w:val="es-US"/>
        </w:rPr>
        <w:t xml:space="preserve"> </w:t>
      </w:r>
    </w:p>
    <w:tbl>
      <w:tblPr>
        <w:tblW w:w="7761" w:type="dxa"/>
        <w:tblInd w:w="1530" w:type="dxa"/>
        <w:tblBorders>
          <w:bottom w:val="single" w:sz="4" w:space="0" w:color="auto"/>
          <w:insideH w:val="single" w:sz="4" w:space="0" w:color="auto"/>
          <w:insideV w:val="single" w:sz="4" w:space="0" w:color="auto"/>
        </w:tblBorders>
        <w:tblLook w:val="01E0" w:firstRow="1" w:lastRow="1" w:firstColumn="1" w:lastColumn="1" w:noHBand="0" w:noVBand="0"/>
      </w:tblPr>
      <w:tblGrid>
        <w:gridCol w:w="7761"/>
      </w:tblGrid>
      <w:tr w:rsidR="00274229" w:rsidRPr="00513203" w14:paraId="3B4C23AA" w14:textId="77777777" w:rsidTr="00166862">
        <w:trPr>
          <w:trHeight w:val="278"/>
        </w:trPr>
        <w:tc>
          <w:tcPr>
            <w:tcW w:w="7761" w:type="dxa"/>
            <w:tcBorders>
              <w:top w:val="nil"/>
              <w:bottom w:val="nil"/>
            </w:tcBorders>
          </w:tcPr>
          <w:p w14:paraId="434CB198" w14:textId="77777777" w:rsidR="00274229" w:rsidRPr="00513203" w:rsidRDefault="00274229" w:rsidP="00A47978">
            <w:pPr>
              <w:pStyle w:val="ListParagraph"/>
              <w:widowControl/>
              <w:numPr>
                <w:ilvl w:val="0"/>
                <w:numId w:val="2"/>
              </w:numPr>
              <w:ind w:left="144" w:hanging="259"/>
              <w:rPr>
                <w:rFonts w:ascii="Helvetica" w:hAnsi="Helvetica" w:cstheme="minorHAnsi"/>
                <w:sz w:val="20"/>
                <w:szCs w:val="20"/>
              </w:rPr>
            </w:pPr>
            <w:r w:rsidRPr="00513203">
              <w:rPr>
                <w:rFonts w:ascii="Helvetica" w:hAnsi="Helvetica" w:cstheme="minorHAnsi"/>
                <w:sz w:val="20"/>
                <w:szCs w:val="20"/>
                <w:lang w:val="es-US"/>
              </w:rPr>
              <w:t>Activos</w:t>
            </w:r>
            <w:r w:rsidR="00513203">
              <w:rPr>
                <w:rFonts w:ascii="Helvetica" w:hAnsi="Helvetica" w:cstheme="minorHAnsi"/>
                <w:sz w:val="20"/>
                <w:szCs w:val="20"/>
                <w:lang w:val="es-US"/>
              </w:rPr>
              <w:t xml:space="preserve"> </w:t>
            </w:r>
            <w:proofErr w:type="gramStart"/>
            <w:r w:rsidR="00513203">
              <w:rPr>
                <w:rFonts w:ascii="Helvetica" w:hAnsi="Helvetica" w:cstheme="minorHAnsi"/>
                <w:sz w:val="20"/>
                <w:szCs w:val="20"/>
                <w:lang w:val="es-US"/>
              </w:rPr>
              <w:t xml:space="preserve">   </w:t>
            </w:r>
            <w:r w:rsidR="00513203">
              <w:rPr>
                <w:rFonts w:ascii="Helvetica" w:hAnsi="Helvetica" w:cstheme="minorHAnsi"/>
                <w:i/>
                <w:iCs/>
                <w:sz w:val="20"/>
                <w:szCs w:val="20"/>
                <w:lang w:val="es-US"/>
              </w:rPr>
              <w:t>(</w:t>
            </w:r>
            <w:proofErr w:type="gramEnd"/>
            <w:r w:rsidR="00513203">
              <w:rPr>
                <w:rFonts w:ascii="Helvetica" w:hAnsi="Helvetica" w:cstheme="minorHAnsi"/>
                <w:i/>
                <w:iCs/>
                <w:sz w:val="20"/>
                <w:szCs w:val="20"/>
                <w:lang w:val="es-US"/>
              </w:rPr>
              <w:t>Assets)</w:t>
            </w:r>
          </w:p>
          <w:p w14:paraId="7045FD7E" w14:textId="77777777" w:rsidR="00274229" w:rsidRPr="00513203" w:rsidRDefault="00274229" w:rsidP="00A47978">
            <w:pPr>
              <w:pStyle w:val="ListParagraph"/>
              <w:widowControl/>
              <w:numPr>
                <w:ilvl w:val="0"/>
                <w:numId w:val="2"/>
              </w:numPr>
              <w:ind w:left="144" w:hanging="259"/>
              <w:rPr>
                <w:rFonts w:ascii="Helvetica" w:hAnsi="Helvetica" w:cstheme="minorHAnsi"/>
                <w:sz w:val="20"/>
                <w:szCs w:val="20"/>
              </w:rPr>
            </w:pPr>
            <w:r w:rsidRPr="00513203">
              <w:rPr>
                <w:rFonts w:ascii="Helvetica" w:hAnsi="Helvetica" w:cstheme="minorHAnsi"/>
                <w:sz w:val="20"/>
                <w:szCs w:val="20"/>
                <w:lang w:val="es-US"/>
              </w:rPr>
              <w:t>Propiedad de inmuebles</w:t>
            </w:r>
            <w:r w:rsidR="00513203" w:rsidRPr="00513203">
              <w:rPr>
                <w:rFonts w:ascii="Helvetica" w:hAnsi="Helvetica" w:cstheme="minorHAnsi"/>
                <w:sz w:val="20"/>
                <w:szCs w:val="20"/>
                <w:lang w:val="es-US"/>
              </w:rPr>
              <w:t xml:space="preserve"> </w:t>
            </w:r>
            <w:proofErr w:type="gramStart"/>
            <w:r w:rsidR="00513203" w:rsidRPr="00513203">
              <w:rPr>
                <w:rFonts w:ascii="Helvetica" w:hAnsi="Helvetica" w:cstheme="minorHAnsi"/>
                <w:sz w:val="20"/>
                <w:szCs w:val="20"/>
                <w:lang w:val="es-US"/>
              </w:rPr>
              <w:t xml:space="preserve">   </w:t>
            </w:r>
            <w:r w:rsidR="00513203" w:rsidRPr="00513203">
              <w:rPr>
                <w:rFonts w:ascii="Helvetica" w:hAnsi="Helvetica" w:cstheme="minorHAnsi"/>
                <w:i/>
                <w:iCs/>
                <w:sz w:val="20"/>
                <w:szCs w:val="20"/>
                <w:lang w:val="es-US"/>
              </w:rPr>
              <w:t>(</w:t>
            </w:r>
            <w:proofErr w:type="gramEnd"/>
            <w:r w:rsidR="00513203">
              <w:rPr>
                <w:rFonts w:ascii="Helvetica" w:hAnsi="Helvetica" w:cstheme="minorHAnsi"/>
                <w:i/>
                <w:iCs/>
                <w:sz w:val="20"/>
                <w:szCs w:val="20"/>
                <w:lang w:val="es-US"/>
              </w:rPr>
              <w:t>Property Ownership</w:t>
            </w:r>
            <w:r w:rsidR="00513203" w:rsidRPr="00513203">
              <w:rPr>
                <w:rFonts w:ascii="Helvetica" w:hAnsi="Helvetica" w:cstheme="minorHAnsi"/>
                <w:i/>
                <w:iCs/>
                <w:sz w:val="20"/>
                <w:szCs w:val="20"/>
                <w:lang w:val="es-US"/>
              </w:rPr>
              <w:t>)</w:t>
            </w:r>
          </w:p>
          <w:p w14:paraId="4257BF21" w14:textId="2F5718D7" w:rsidR="00274229" w:rsidRPr="00513203" w:rsidRDefault="00274229" w:rsidP="00A47978">
            <w:pPr>
              <w:pStyle w:val="ListParagraph"/>
              <w:widowControl/>
              <w:numPr>
                <w:ilvl w:val="0"/>
                <w:numId w:val="2"/>
              </w:numPr>
              <w:ind w:left="144" w:hanging="259"/>
              <w:rPr>
                <w:rFonts w:ascii="Helvetica" w:hAnsi="Helvetica" w:cstheme="minorHAnsi"/>
                <w:sz w:val="20"/>
                <w:szCs w:val="20"/>
              </w:rPr>
            </w:pPr>
            <w:r w:rsidRPr="00513203">
              <w:rPr>
                <w:rFonts w:ascii="Helvetica" w:hAnsi="Helvetica" w:cstheme="minorHAnsi"/>
                <w:sz w:val="20"/>
                <w:szCs w:val="20"/>
                <w:lang w:val="es-US"/>
              </w:rPr>
              <w:t>Otra</w:t>
            </w:r>
            <w:r w:rsidR="00513203">
              <w:rPr>
                <w:rFonts w:ascii="Helvetica" w:hAnsi="Helvetica" w:cstheme="minorHAnsi"/>
                <w:sz w:val="20"/>
                <w:szCs w:val="20"/>
                <w:lang w:val="es-US"/>
              </w:rPr>
              <w:t xml:space="preserve"> (</w:t>
            </w:r>
            <w:proofErr w:type="spellStart"/>
            <w:r w:rsidR="00513203">
              <w:rPr>
                <w:rFonts w:ascii="Helvetica" w:hAnsi="Helvetica" w:cstheme="minorHAnsi"/>
                <w:i/>
                <w:iCs/>
                <w:sz w:val="20"/>
                <w:szCs w:val="20"/>
                <w:lang w:val="es-US"/>
              </w:rPr>
              <w:t>Other</w:t>
            </w:r>
            <w:proofErr w:type="spellEnd"/>
            <w:r w:rsidR="00513203">
              <w:rPr>
                <w:rFonts w:ascii="Helvetica" w:hAnsi="Helvetica" w:cstheme="minorHAnsi"/>
                <w:i/>
                <w:iCs/>
                <w:sz w:val="20"/>
                <w:szCs w:val="20"/>
                <w:lang w:val="es-US"/>
              </w:rPr>
              <w:t>)</w:t>
            </w:r>
            <w:r w:rsidRPr="00513203">
              <w:rPr>
                <w:rFonts w:ascii="Helvetica" w:hAnsi="Helvetica" w:cstheme="minorHAnsi"/>
                <w:sz w:val="20"/>
                <w:szCs w:val="20"/>
                <w:lang w:val="es-US"/>
              </w:rPr>
              <w:t>:</w:t>
            </w:r>
            <w:r w:rsidR="00166862">
              <w:rPr>
                <w:rFonts w:ascii="Helvetica" w:hAnsi="Helvetica" w:cstheme="minorHAnsi"/>
                <w:sz w:val="20"/>
                <w:szCs w:val="20"/>
                <w:lang w:val="es-US"/>
              </w:rPr>
              <w:t xml:space="preserve"> _____________________________</w:t>
            </w:r>
          </w:p>
        </w:tc>
      </w:tr>
    </w:tbl>
    <w:p w14:paraId="20911788" w14:textId="77777777" w:rsidR="00B22781" w:rsidRPr="00513203" w:rsidRDefault="00B22781" w:rsidP="005A37F1">
      <w:pPr>
        <w:widowControl/>
        <w:jc w:val="both"/>
        <w:rPr>
          <w:rFonts w:ascii="Helvetica" w:hAnsi="Helvetica" w:cstheme="minorHAnsi"/>
          <w:b/>
          <w:bCs/>
          <w:sz w:val="20"/>
          <w:szCs w:val="20"/>
        </w:rPr>
      </w:pPr>
    </w:p>
    <w:p w14:paraId="7D600402" w14:textId="2F0157ED" w:rsidR="001D04FD" w:rsidRPr="00166862" w:rsidRDefault="002D6390" w:rsidP="005A37F1">
      <w:pPr>
        <w:widowControl/>
        <w:jc w:val="both"/>
        <w:rPr>
          <w:rFonts w:ascii="Helvetica" w:hAnsi="Helvetica" w:cstheme="minorHAnsi"/>
          <w:sz w:val="20"/>
          <w:szCs w:val="20"/>
        </w:rPr>
      </w:pPr>
      <w:r w:rsidRPr="00513203">
        <w:rPr>
          <w:rFonts w:ascii="Helvetica" w:hAnsi="Helvetica" w:cstheme="minorHAnsi"/>
          <w:b/>
          <w:bCs/>
          <w:sz w:val="20"/>
          <w:szCs w:val="20"/>
          <w:lang w:val="es-US"/>
        </w:rPr>
        <w:t>___</w:t>
      </w:r>
      <w:r w:rsidRPr="00513203">
        <w:rPr>
          <w:rFonts w:ascii="Helvetica" w:hAnsi="Helvetica" w:cstheme="minorHAnsi"/>
          <w:b/>
          <w:bCs/>
          <w:sz w:val="20"/>
          <w:szCs w:val="20"/>
          <w:lang w:val="es-US"/>
        </w:rPr>
        <w:tab/>
      </w:r>
      <w:r w:rsidR="00A47978">
        <w:rPr>
          <w:rFonts w:ascii="Helvetica" w:hAnsi="Helvetica" w:cstheme="minorHAnsi"/>
          <w:b/>
          <w:bCs/>
          <w:sz w:val="20"/>
          <w:szCs w:val="20"/>
          <w:lang w:val="es-US"/>
        </w:rPr>
        <w:t>4</w:t>
      </w:r>
      <w:r w:rsidRPr="00513203">
        <w:rPr>
          <w:rFonts w:ascii="Helvetica" w:hAnsi="Helvetica" w:cstheme="minorHAnsi"/>
          <w:b/>
          <w:bCs/>
          <w:sz w:val="20"/>
          <w:szCs w:val="20"/>
          <w:lang w:val="es-US"/>
        </w:rPr>
        <w:t>.</w:t>
      </w:r>
      <w:r w:rsidRPr="00513203">
        <w:rPr>
          <w:rFonts w:ascii="Helvetica" w:hAnsi="Helvetica" w:cstheme="minorHAnsi"/>
          <w:b/>
          <w:bCs/>
          <w:sz w:val="20"/>
          <w:szCs w:val="20"/>
          <w:lang w:val="es-US"/>
        </w:rPr>
        <w:tab/>
        <w:t>Revisión de antecedentes penales</w:t>
      </w:r>
      <w:r w:rsidRPr="00513203">
        <w:rPr>
          <w:rFonts w:ascii="Helvetica" w:hAnsi="Helvetica" w:cstheme="minorHAnsi"/>
          <w:sz w:val="20"/>
          <w:szCs w:val="20"/>
          <w:lang w:val="es-US"/>
        </w:rPr>
        <w:t xml:space="preserve"> </w:t>
      </w:r>
      <w:r w:rsidR="00166862">
        <w:rPr>
          <w:rFonts w:ascii="Helvetica" w:hAnsi="Helvetica" w:cstheme="minorHAnsi"/>
          <w:i/>
          <w:iCs/>
          <w:sz w:val="20"/>
          <w:szCs w:val="20"/>
        </w:rPr>
        <w:t>(Criminal background):</w:t>
      </w:r>
    </w:p>
    <w:tbl>
      <w:tblPr>
        <w:tblW w:w="0" w:type="auto"/>
        <w:tblInd w:w="1548" w:type="dxa"/>
        <w:tblBorders>
          <w:bottom w:val="single" w:sz="4" w:space="0" w:color="auto"/>
          <w:insideH w:val="single" w:sz="4" w:space="0" w:color="auto"/>
          <w:insideV w:val="single" w:sz="4" w:space="0" w:color="auto"/>
        </w:tblBorders>
        <w:tblLook w:val="01E0" w:firstRow="1" w:lastRow="1" w:firstColumn="1" w:lastColumn="1" w:noHBand="0" w:noVBand="0"/>
      </w:tblPr>
      <w:tblGrid>
        <w:gridCol w:w="8028"/>
      </w:tblGrid>
      <w:tr w:rsidR="00185848" w:rsidRPr="00513203" w14:paraId="345FC1C5" w14:textId="77777777" w:rsidTr="00F8671B">
        <w:tc>
          <w:tcPr>
            <w:tcW w:w="8028" w:type="dxa"/>
          </w:tcPr>
          <w:p w14:paraId="6786AB1F" w14:textId="77777777" w:rsidR="00185848" w:rsidRPr="00513203" w:rsidRDefault="00185848" w:rsidP="00082085">
            <w:pPr>
              <w:widowControl/>
              <w:jc w:val="both"/>
              <w:rPr>
                <w:rFonts w:ascii="Helvetica" w:hAnsi="Helvetica" w:cstheme="minorHAnsi"/>
                <w:sz w:val="20"/>
                <w:szCs w:val="20"/>
              </w:rPr>
            </w:pPr>
          </w:p>
        </w:tc>
      </w:tr>
    </w:tbl>
    <w:p w14:paraId="58995F8F" w14:textId="77777777" w:rsidR="00185848" w:rsidRPr="00513203" w:rsidRDefault="00185848" w:rsidP="00AC0416">
      <w:pPr>
        <w:widowControl/>
        <w:ind w:left="1440" w:hanging="720"/>
        <w:jc w:val="both"/>
        <w:rPr>
          <w:rFonts w:ascii="Helvetica" w:hAnsi="Helvetica" w:cstheme="minorHAnsi"/>
          <w:sz w:val="20"/>
          <w:szCs w:val="20"/>
        </w:rPr>
      </w:pPr>
    </w:p>
    <w:p w14:paraId="0EF3C53F" w14:textId="1278896D" w:rsidR="002D6390" w:rsidRPr="00513203" w:rsidRDefault="002D6390" w:rsidP="00AF33B8">
      <w:pPr>
        <w:widowControl/>
        <w:jc w:val="both"/>
        <w:rPr>
          <w:rFonts w:ascii="Helvetica" w:hAnsi="Helvetica" w:cstheme="minorHAnsi"/>
          <w:sz w:val="20"/>
          <w:szCs w:val="20"/>
          <w:lang w:val="es-AR"/>
        </w:rPr>
      </w:pPr>
      <w:r w:rsidRPr="00513203">
        <w:rPr>
          <w:rFonts w:ascii="Helvetica" w:hAnsi="Helvetica" w:cstheme="minorHAnsi"/>
          <w:b/>
          <w:bCs/>
          <w:sz w:val="20"/>
          <w:szCs w:val="20"/>
          <w:lang w:val="es-US"/>
        </w:rPr>
        <w:t>___</w:t>
      </w:r>
      <w:r w:rsidRPr="00513203">
        <w:rPr>
          <w:rFonts w:ascii="Helvetica" w:hAnsi="Helvetica" w:cstheme="minorHAnsi"/>
          <w:b/>
          <w:bCs/>
          <w:sz w:val="20"/>
          <w:szCs w:val="20"/>
          <w:lang w:val="es-US"/>
        </w:rPr>
        <w:tab/>
      </w:r>
      <w:r w:rsidR="00A47978">
        <w:rPr>
          <w:rFonts w:ascii="Helvetica" w:hAnsi="Helvetica" w:cstheme="minorHAnsi"/>
          <w:b/>
          <w:bCs/>
          <w:sz w:val="20"/>
          <w:szCs w:val="20"/>
          <w:lang w:val="es-US"/>
        </w:rPr>
        <w:t>5.</w:t>
      </w:r>
      <w:r w:rsidRPr="00513203">
        <w:rPr>
          <w:rFonts w:ascii="Helvetica" w:hAnsi="Helvetica" w:cstheme="minorHAnsi"/>
          <w:b/>
          <w:bCs/>
          <w:sz w:val="20"/>
          <w:szCs w:val="20"/>
          <w:lang w:val="es-US"/>
        </w:rPr>
        <w:tab/>
        <w:t xml:space="preserve">Se determinó que su solicitud o documentación incluye </w:t>
      </w:r>
      <w:r w:rsidR="007B531F" w:rsidRPr="00513203">
        <w:rPr>
          <w:rFonts w:ascii="Helvetica" w:hAnsi="Helvetica" w:cstheme="minorHAnsi"/>
          <w:b/>
          <w:bCs/>
          <w:sz w:val="20"/>
          <w:szCs w:val="20"/>
          <w:lang w:val="es-US"/>
        </w:rPr>
        <w:t>información inconsistente.</w:t>
      </w:r>
      <w:r w:rsidR="007B531F" w:rsidRPr="00513203">
        <w:rPr>
          <w:rFonts w:ascii="Helvetica" w:hAnsi="Helvetica" w:cstheme="minorHAnsi"/>
          <w:sz w:val="20"/>
          <w:szCs w:val="20"/>
          <w:lang w:val="es-US"/>
        </w:rPr>
        <w:t xml:space="preserve"> </w:t>
      </w:r>
    </w:p>
    <w:p w14:paraId="38E2C2A0" w14:textId="77777777" w:rsidR="00513203" w:rsidRPr="00513203" w:rsidRDefault="00513203" w:rsidP="00513203">
      <w:pPr>
        <w:widowControl/>
        <w:ind w:firstLine="1440"/>
        <w:jc w:val="both"/>
        <w:rPr>
          <w:rFonts w:ascii="Helvetica" w:hAnsi="Helvetica" w:cstheme="minorHAnsi"/>
          <w:sz w:val="20"/>
          <w:szCs w:val="20"/>
        </w:rPr>
      </w:pPr>
      <w:r w:rsidRPr="00513203">
        <w:rPr>
          <w:rFonts w:ascii="Helvetica" w:hAnsi="Helvetica" w:cstheme="minorHAnsi"/>
          <w:i/>
          <w:iCs/>
          <w:sz w:val="20"/>
          <w:szCs w:val="20"/>
        </w:rPr>
        <w:t>(Inconsistent information)</w:t>
      </w:r>
    </w:p>
    <w:tbl>
      <w:tblPr>
        <w:tblW w:w="0" w:type="auto"/>
        <w:tblInd w:w="1548" w:type="dxa"/>
        <w:tblBorders>
          <w:bottom w:val="single" w:sz="4" w:space="0" w:color="auto"/>
          <w:insideH w:val="single" w:sz="4" w:space="0" w:color="auto"/>
          <w:insideV w:val="single" w:sz="4" w:space="0" w:color="auto"/>
        </w:tblBorders>
        <w:tblLook w:val="01E0" w:firstRow="1" w:lastRow="1" w:firstColumn="1" w:lastColumn="1" w:noHBand="0" w:noVBand="0"/>
      </w:tblPr>
      <w:tblGrid>
        <w:gridCol w:w="8028"/>
      </w:tblGrid>
      <w:tr w:rsidR="00185848" w:rsidRPr="00513203" w14:paraId="3FCCD28B" w14:textId="77777777" w:rsidTr="00F8671B">
        <w:tc>
          <w:tcPr>
            <w:tcW w:w="8028" w:type="dxa"/>
          </w:tcPr>
          <w:p w14:paraId="6E514B90" w14:textId="77777777" w:rsidR="00185848" w:rsidRPr="00513203" w:rsidRDefault="00185848" w:rsidP="00082085">
            <w:pPr>
              <w:widowControl/>
              <w:jc w:val="both"/>
              <w:rPr>
                <w:rFonts w:ascii="Helvetica" w:hAnsi="Helvetica" w:cstheme="minorHAnsi"/>
                <w:sz w:val="20"/>
                <w:szCs w:val="20"/>
                <w:lang w:val="es-AR"/>
              </w:rPr>
            </w:pPr>
          </w:p>
        </w:tc>
      </w:tr>
    </w:tbl>
    <w:p w14:paraId="2FB5E275" w14:textId="77777777" w:rsidR="00961300" w:rsidRPr="00513203" w:rsidRDefault="00961300" w:rsidP="00AC0416">
      <w:pPr>
        <w:widowControl/>
        <w:ind w:firstLine="720"/>
        <w:jc w:val="both"/>
        <w:rPr>
          <w:rFonts w:ascii="Helvetica" w:hAnsi="Helvetica" w:cstheme="minorHAnsi"/>
          <w:sz w:val="20"/>
          <w:szCs w:val="20"/>
          <w:lang w:val="es-AR"/>
        </w:rPr>
      </w:pPr>
    </w:p>
    <w:p w14:paraId="007E8CF9" w14:textId="77777777" w:rsidR="00166862" w:rsidRDefault="00ED03CD" w:rsidP="00AF33B8">
      <w:pPr>
        <w:widowControl/>
        <w:ind w:left="720" w:hanging="720"/>
        <w:rPr>
          <w:rFonts w:ascii="Helvetica" w:hAnsi="Helvetica" w:cstheme="minorHAnsi"/>
          <w:b/>
          <w:bCs/>
          <w:sz w:val="20"/>
          <w:szCs w:val="20"/>
          <w:lang w:val="es-US"/>
        </w:rPr>
      </w:pPr>
      <w:r w:rsidRPr="00513203">
        <w:rPr>
          <w:rFonts w:ascii="Helvetica" w:hAnsi="Helvetica" w:cstheme="minorHAnsi"/>
          <w:b/>
          <w:bCs/>
          <w:sz w:val="20"/>
          <w:szCs w:val="20"/>
          <w:lang w:val="es-US"/>
        </w:rPr>
        <w:t>___</w:t>
      </w:r>
      <w:r w:rsidRPr="00513203">
        <w:rPr>
          <w:rFonts w:ascii="Helvetica" w:hAnsi="Helvetica" w:cstheme="minorHAnsi"/>
          <w:b/>
          <w:bCs/>
          <w:sz w:val="20"/>
          <w:szCs w:val="20"/>
          <w:lang w:val="es-US"/>
        </w:rPr>
        <w:tab/>
      </w:r>
      <w:r w:rsidR="00A47978">
        <w:rPr>
          <w:rFonts w:ascii="Helvetica" w:hAnsi="Helvetica" w:cstheme="minorHAnsi"/>
          <w:b/>
          <w:bCs/>
          <w:sz w:val="20"/>
          <w:szCs w:val="20"/>
          <w:lang w:val="es-US"/>
        </w:rPr>
        <w:t>6</w:t>
      </w:r>
      <w:r w:rsidRPr="00513203">
        <w:rPr>
          <w:rFonts w:ascii="Helvetica" w:hAnsi="Helvetica" w:cstheme="minorHAnsi"/>
          <w:b/>
          <w:bCs/>
          <w:sz w:val="20"/>
          <w:szCs w:val="20"/>
          <w:lang w:val="es-US"/>
        </w:rPr>
        <w:t>.</w:t>
      </w:r>
      <w:r w:rsidRPr="00513203">
        <w:rPr>
          <w:rFonts w:ascii="Helvetica" w:hAnsi="Helvetica" w:cstheme="minorHAnsi"/>
          <w:b/>
          <w:bCs/>
          <w:sz w:val="20"/>
          <w:szCs w:val="20"/>
          <w:lang w:val="es-US"/>
        </w:rPr>
        <w:tab/>
        <w:t xml:space="preserve">No programó una cita de elegibilidad o no asistió a una cita programada </w:t>
      </w:r>
      <w:r w:rsidR="00513203">
        <w:rPr>
          <w:rFonts w:ascii="Helvetica" w:hAnsi="Helvetica" w:cstheme="minorHAnsi"/>
          <w:b/>
          <w:bCs/>
          <w:sz w:val="20"/>
          <w:szCs w:val="20"/>
          <w:lang w:val="es-US"/>
        </w:rPr>
        <w:t xml:space="preserve">y </w:t>
      </w:r>
    </w:p>
    <w:p w14:paraId="6294CA25" w14:textId="3B60C274" w:rsidR="0077124E" w:rsidRPr="00513203" w:rsidRDefault="00F768B7" w:rsidP="00166862">
      <w:pPr>
        <w:widowControl/>
        <w:ind w:left="720" w:firstLine="720"/>
        <w:rPr>
          <w:rFonts w:ascii="Helvetica" w:hAnsi="Helvetica" w:cstheme="minorHAnsi"/>
          <w:sz w:val="20"/>
          <w:szCs w:val="20"/>
        </w:rPr>
      </w:pPr>
      <w:r w:rsidRPr="00513203">
        <w:rPr>
          <w:rFonts w:ascii="Helvetica" w:hAnsi="Helvetica" w:cstheme="minorHAnsi"/>
          <w:b/>
          <w:bCs/>
          <w:sz w:val="20"/>
          <w:szCs w:val="20"/>
          <w:lang w:val="es-US"/>
        </w:rPr>
        <w:t>confirmada.</w:t>
      </w:r>
      <w:r w:rsidRPr="00513203">
        <w:rPr>
          <w:rFonts w:ascii="Helvetica" w:hAnsi="Helvetica" w:cstheme="minorHAnsi"/>
          <w:sz w:val="20"/>
          <w:szCs w:val="20"/>
          <w:lang w:val="es-US"/>
        </w:rPr>
        <w:t xml:space="preserve"> </w:t>
      </w:r>
      <w:r w:rsidR="00166862" w:rsidRPr="00513203">
        <w:rPr>
          <w:rFonts w:ascii="Helvetica" w:hAnsi="Helvetica" w:cstheme="minorHAnsi"/>
          <w:i/>
          <w:iCs/>
          <w:sz w:val="20"/>
          <w:szCs w:val="20"/>
        </w:rPr>
        <w:t>(Failure to schedule/attend appointment)</w:t>
      </w:r>
    </w:p>
    <w:tbl>
      <w:tblPr>
        <w:tblW w:w="0" w:type="auto"/>
        <w:tblInd w:w="1548" w:type="dxa"/>
        <w:tblBorders>
          <w:bottom w:val="single" w:sz="4" w:space="0" w:color="auto"/>
          <w:insideH w:val="single" w:sz="4" w:space="0" w:color="auto"/>
          <w:insideV w:val="single" w:sz="4" w:space="0" w:color="auto"/>
        </w:tblBorders>
        <w:tblLook w:val="01E0" w:firstRow="1" w:lastRow="1" w:firstColumn="1" w:lastColumn="1" w:noHBand="0" w:noVBand="0"/>
      </w:tblPr>
      <w:tblGrid>
        <w:gridCol w:w="8028"/>
      </w:tblGrid>
      <w:tr w:rsidR="00ED03CD" w:rsidRPr="00513203" w14:paraId="25481DD5" w14:textId="77777777" w:rsidTr="00F8671B">
        <w:tc>
          <w:tcPr>
            <w:tcW w:w="8028" w:type="dxa"/>
          </w:tcPr>
          <w:p w14:paraId="011BDF09" w14:textId="77777777" w:rsidR="00ED03CD" w:rsidRPr="00513203" w:rsidRDefault="00ED03CD" w:rsidP="00FD02B6">
            <w:pPr>
              <w:widowControl/>
              <w:jc w:val="both"/>
              <w:rPr>
                <w:rFonts w:ascii="Helvetica" w:hAnsi="Helvetica" w:cstheme="minorHAnsi"/>
                <w:sz w:val="20"/>
                <w:szCs w:val="20"/>
              </w:rPr>
            </w:pPr>
          </w:p>
        </w:tc>
      </w:tr>
    </w:tbl>
    <w:p w14:paraId="5AAD4BBF" w14:textId="77777777" w:rsidR="00ED03CD" w:rsidRPr="00513203" w:rsidRDefault="00ED03CD" w:rsidP="00AC0416">
      <w:pPr>
        <w:widowControl/>
        <w:ind w:left="1440" w:hanging="720"/>
        <w:rPr>
          <w:rFonts w:ascii="Helvetica" w:hAnsi="Helvetica" w:cstheme="minorHAnsi"/>
          <w:sz w:val="20"/>
          <w:szCs w:val="20"/>
        </w:rPr>
      </w:pPr>
    </w:p>
    <w:p w14:paraId="3913E4A3" w14:textId="4A281F2D" w:rsidR="0077124E" w:rsidRPr="001D04FD" w:rsidRDefault="002D6390" w:rsidP="00166862">
      <w:pPr>
        <w:widowControl/>
        <w:tabs>
          <w:tab w:val="left" w:pos="720"/>
        </w:tabs>
        <w:ind w:left="1440" w:hanging="1440"/>
        <w:rPr>
          <w:rFonts w:ascii="Helvetica" w:hAnsi="Helvetica" w:cstheme="minorHAnsi"/>
          <w:sz w:val="20"/>
          <w:szCs w:val="20"/>
          <w:lang w:val="es-US"/>
        </w:rPr>
      </w:pPr>
      <w:r w:rsidRPr="00513203">
        <w:rPr>
          <w:rFonts w:ascii="Helvetica" w:hAnsi="Helvetica" w:cstheme="minorHAnsi"/>
          <w:b/>
          <w:bCs/>
          <w:sz w:val="20"/>
          <w:szCs w:val="20"/>
          <w:lang w:val="es-US"/>
        </w:rPr>
        <w:t>___</w:t>
      </w:r>
      <w:r w:rsidRPr="00513203">
        <w:rPr>
          <w:rFonts w:ascii="Helvetica" w:hAnsi="Helvetica" w:cstheme="minorHAnsi"/>
          <w:b/>
          <w:bCs/>
          <w:sz w:val="20"/>
          <w:szCs w:val="20"/>
          <w:lang w:val="es-US"/>
        </w:rPr>
        <w:tab/>
      </w:r>
      <w:r w:rsidR="00A47978">
        <w:rPr>
          <w:rFonts w:ascii="Helvetica" w:hAnsi="Helvetica" w:cstheme="minorHAnsi"/>
          <w:b/>
          <w:bCs/>
          <w:sz w:val="20"/>
          <w:szCs w:val="20"/>
          <w:lang w:val="es-US"/>
        </w:rPr>
        <w:t>7</w:t>
      </w:r>
      <w:r w:rsidRPr="00513203">
        <w:rPr>
          <w:rFonts w:ascii="Helvetica" w:hAnsi="Helvetica" w:cstheme="minorHAnsi"/>
          <w:b/>
          <w:bCs/>
          <w:sz w:val="20"/>
          <w:szCs w:val="20"/>
          <w:lang w:val="es-US"/>
        </w:rPr>
        <w:t>.</w:t>
      </w:r>
      <w:r w:rsidRPr="00513203">
        <w:rPr>
          <w:rFonts w:ascii="Helvetica" w:hAnsi="Helvetica" w:cstheme="minorHAnsi"/>
          <w:b/>
          <w:bCs/>
          <w:sz w:val="20"/>
          <w:szCs w:val="20"/>
          <w:lang w:val="es-US"/>
        </w:rPr>
        <w:tab/>
        <w:t>No cumple con la definición de grupo familiar que establecen las agencias.</w:t>
      </w:r>
      <w:r w:rsidRPr="00513203">
        <w:rPr>
          <w:rFonts w:ascii="Helvetica" w:hAnsi="Helvetica" w:cstheme="minorHAnsi"/>
          <w:sz w:val="20"/>
          <w:szCs w:val="20"/>
          <w:lang w:val="es-US"/>
        </w:rPr>
        <w:t xml:space="preserve"> Por lo tanto, </w:t>
      </w:r>
      <w:r w:rsidR="000A24A8" w:rsidRPr="00513203">
        <w:rPr>
          <w:rFonts w:ascii="Helvetica" w:hAnsi="Helvetica" w:cstheme="minorHAnsi"/>
          <w:sz w:val="20"/>
          <w:szCs w:val="20"/>
          <w:lang w:val="es-US"/>
        </w:rPr>
        <w:t xml:space="preserve">usted no califica para este programa. </w:t>
      </w:r>
      <w:r w:rsidR="00513203" w:rsidRPr="001D04FD">
        <w:rPr>
          <w:rFonts w:ascii="Helvetica" w:hAnsi="Helvetica" w:cstheme="minorHAnsi"/>
          <w:i/>
          <w:iCs/>
          <w:sz w:val="20"/>
          <w:szCs w:val="20"/>
          <w:lang w:val="es-US"/>
        </w:rPr>
        <w:t>(Household composition)</w:t>
      </w:r>
    </w:p>
    <w:tbl>
      <w:tblPr>
        <w:tblW w:w="0" w:type="auto"/>
        <w:tblInd w:w="1548" w:type="dxa"/>
        <w:tblBorders>
          <w:bottom w:val="single" w:sz="4" w:space="0" w:color="auto"/>
          <w:insideH w:val="single" w:sz="4" w:space="0" w:color="auto"/>
          <w:insideV w:val="single" w:sz="4" w:space="0" w:color="auto"/>
        </w:tblBorders>
        <w:tblLook w:val="01E0" w:firstRow="1" w:lastRow="1" w:firstColumn="1" w:lastColumn="1" w:noHBand="0" w:noVBand="0"/>
      </w:tblPr>
      <w:tblGrid>
        <w:gridCol w:w="8028"/>
      </w:tblGrid>
      <w:tr w:rsidR="00185848" w:rsidRPr="006A7FA5" w14:paraId="1BF33B50" w14:textId="77777777" w:rsidTr="00F8671B">
        <w:tc>
          <w:tcPr>
            <w:tcW w:w="8028" w:type="dxa"/>
          </w:tcPr>
          <w:p w14:paraId="4B371A28" w14:textId="77777777" w:rsidR="00185848" w:rsidRPr="001D04FD" w:rsidRDefault="00185848" w:rsidP="00082085">
            <w:pPr>
              <w:widowControl/>
              <w:jc w:val="both"/>
              <w:rPr>
                <w:rFonts w:ascii="Helvetica" w:hAnsi="Helvetica" w:cstheme="minorHAnsi"/>
                <w:sz w:val="20"/>
                <w:szCs w:val="20"/>
                <w:lang w:val="es-US"/>
              </w:rPr>
            </w:pPr>
          </w:p>
        </w:tc>
      </w:tr>
    </w:tbl>
    <w:p w14:paraId="565BAD1F" w14:textId="77777777" w:rsidR="00166862" w:rsidRDefault="00166862" w:rsidP="001D04FD">
      <w:pPr>
        <w:widowControl/>
        <w:tabs>
          <w:tab w:val="left" w:pos="720"/>
        </w:tabs>
        <w:ind w:left="1440" w:hanging="1440"/>
        <w:rPr>
          <w:rFonts w:ascii="Helvetica" w:hAnsi="Helvetica" w:cstheme="minorHAnsi"/>
          <w:b/>
          <w:bCs/>
          <w:sz w:val="20"/>
          <w:szCs w:val="20"/>
          <w:lang w:val="es-US"/>
        </w:rPr>
      </w:pPr>
    </w:p>
    <w:p w14:paraId="2859F071" w14:textId="160D624C" w:rsidR="0077124E" w:rsidRPr="00513203" w:rsidRDefault="00334BF6" w:rsidP="00166862">
      <w:pPr>
        <w:widowControl/>
        <w:tabs>
          <w:tab w:val="left" w:pos="720"/>
        </w:tabs>
        <w:ind w:left="1440" w:hanging="1440"/>
        <w:rPr>
          <w:rFonts w:ascii="Helvetica" w:hAnsi="Helvetica" w:cstheme="minorHAnsi"/>
          <w:b/>
          <w:bCs/>
          <w:sz w:val="20"/>
          <w:szCs w:val="20"/>
          <w:lang w:val="es-AR"/>
        </w:rPr>
      </w:pPr>
      <w:r w:rsidRPr="00513203">
        <w:rPr>
          <w:rFonts w:ascii="Helvetica" w:hAnsi="Helvetica" w:cstheme="minorHAnsi"/>
          <w:b/>
          <w:bCs/>
          <w:sz w:val="20"/>
          <w:szCs w:val="20"/>
          <w:lang w:val="es-US"/>
        </w:rPr>
        <w:t>___</w:t>
      </w:r>
      <w:r w:rsidRPr="00513203">
        <w:rPr>
          <w:rFonts w:ascii="Helvetica" w:hAnsi="Helvetica" w:cstheme="minorHAnsi"/>
          <w:b/>
          <w:bCs/>
          <w:sz w:val="20"/>
          <w:szCs w:val="20"/>
          <w:lang w:val="es-US"/>
        </w:rPr>
        <w:tab/>
      </w:r>
      <w:r w:rsidR="00A47978">
        <w:rPr>
          <w:rFonts w:ascii="Helvetica" w:hAnsi="Helvetica" w:cstheme="minorHAnsi"/>
          <w:b/>
          <w:bCs/>
          <w:sz w:val="20"/>
          <w:szCs w:val="20"/>
          <w:lang w:val="es-US"/>
        </w:rPr>
        <w:t>8.</w:t>
      </w:r>
      <w:r w:rsidRPr="00513203">
        <w:rPr>
          <w:rFonts w:ascii="Helvetica" w:hAnsi="Helvetica" w:cstheme="minorHAnsi"/>
          <w:b/>
          <w:bCs/>
          <w:sz w:val="20"/>
          <w:szCs w:val="20"/>
          <w:lang w:val="es-US"/>
        </w:rPr>
        <w:tab/>
        <w:t xml:space="preserve">No presentó la documentación antes de la fecha límite o no presentó documentación suficiente </w:t>
      </w:r>
      <w:r w:rsidR="006F1142" w:rsidRPr="00513203">
        <w:rPr>
          <w:rFonts w:ascii="Helvetica" w:hAnsi="Helvetica" w:cstheme="minorHAnsi"/>
          <w:b/>
          <w:bCs/>
          <w:sz w:val="20"/>
          <w:szCs w:val="20"/>
          <w:lang w:val="es-US"/>
        </w:rPr>
        <w:t>o completa.</w:t>
      </w:r>
      <w:r w:rsidR="001D04FD">
        <w:rPr>
          <w:rFonts w:ascii="Helvetica" w:hAnsi="Helvetica" w:cstheme="minorHAnsi"/>
          <w:b/>
          <w:bCs/>
          <w:sz w:val="20"/>
          <w:szCs w:val="20"/>
          <w:lang w:val="es-US"/>
        </w:rPr>
        <w:t xml:space="preserve"> </w:t>
      </w:r>
      <w:r w:rsidR="001D04FD" w:rsidRPr="001D04FD">
        <w:rPr>
          <w:rFonts w:ascii="Helvetica" w:hAnsi="Helvetica" w:cstheme="minorHAnsi"/>
          <w:i/>
          <w:iCs/>
          <w:sz w:val="20"/>
          <w:szCs w:val="20"/>
        </w:rPr>
        <w:t>(Failure to submit documentation)</w:t>
      </w:r>
    </w:p>
    <w:tbl>
      <w:tblPr>
        <w:tblW w:w="0" w:type="auto"/>
        <w:tblInd w:w="1548" w:type="dxa"/>
        <w:tblBorders>
          <w:bottom w:val="single" w:sz="4" w:space="0" w:color="auto"/>
          <w:insideH w:val="single" w:sz="4" w:space="0" w:color="auto"/>
          <w:insideV w:val="single" w:sz="4" w:space="0" w:color="auto"/>
        </w:tblBorders>
        <w:tblLook w:val="01E0" w:firstRow="1" w:lastRow="1" w:firstColumn="1" w:lastColumn="1" w:noHBand="0" w:noVBand="0"/>
      </w:tblPr>
      <w:tblGrid>
        <w:gridCol w:w="8028"/>
      </w:tblGrid>
      <w:tr w:rsidR="00334BF6" w:rsidRPr="00513203" w14:paraId="03F72618" w14:textId="77777777" w:rsidTr="00F8671B">
        <w:tc>
          <w:tcPr>
            <w:tcW w:w="8028" w:type="dxa"/>
          </w:tcPr>
          <w:p w14:paraId="1D69EEB4" w14:textId="77777777" w:rsidR="00082085" w:rsidRPr="00513203" w:rsidRDefault="00082085" w:rsidP="00F8671B">
            <w:pPr>
              <w:widowControl/>
              <w:jc w:val="both"/>
              <w:rPr>
                <w:rFonts w:ascii="Helvetica" w:hAnsi="Helvetica" w:cstheme="minorHAnsi"/>
                <w:sz w:val="20"/>
                <w:szCs w:val="20"/>
                <w:lang w:val="es-AR"/>
              </w:rPr>
            </w:pPr>
          </w:p>
        </w:tc>
      </w:tr>
    </w:tbl>
    <w:p w14:paraId="3B7D0AC3" w14:textId="77777777" w:rsidR="00274229" w:rsidRPr="00513203" w:rsidRDefault="00274229" w:rsidP="00A12742">
      <w:pPr>
        <w:widowControl/>
        <w:jc w:val="both"/>
        <w:rPr>
          <w:rFonts w:ascii="Helvetica" w:hAnsi="Helvetica" w:cstheme="minorHAnsi"/>
          <w:b/>
          <w:bCs/>
          <w:sz w:val="20"/>
          <w:szCs w:val="20"/>
          <w:lang w:val="es-AR"/>
        </w:rPr>
      </w:pPr>
    </w:p>
    <w:p w14:paraId="3009D2A8" w14:textId="0AE96F6A" w:rsidR="00274229" w:rsidRPr="00166862" w:rsidRDefault="00274229" w:rsidP="00166862">
      <w:pPr>
        <w:widowControl/>
        <w:jc w:val="both"/>
        <w:rPr>
          <w:rFonts w:ascii="Helvetica" w:hAnsi="Helvetica" w:cstheme="minorHAnsi"/>
          <w:sz w:val="20"/>
          <w:szCs w:val="20"/>
          <w:lang w:val="es-US"/>
        </w:rPr>
      </w:pPr>
      <w:r w:rsidRPr="00513203">
        <w:rPr>
          <w:rFonts w:ascii="Helvetica" w:hAnsi="Helvetica" w:cstheme="minorHAnsi"/>
          <w:b/>
          <w:bCs/>
          <w:sz w:val="20"/>
          <w:szCs w:val="20"/>
          <w:lang w:val="es-US"/>
        </w:rPr>
        <w:lastRenderedPageBreak/>
        <w:t>___</w:t>
      </w:r>
      <w:r w:rsidRPr="00513203">
        <w:rPr>
          <w:rFonts w:ascii="Helvetica" w:hAnsi="Helvetica" w:cstheme="minorHAnsi"/>
          <w:b/>
          <w:bCs/>
          <w:sz w:val="20"/>
          <w:szCs w:val="20"/>
          <w:lang w:val="es-US"/>
        </w:rPr>
        <w:tab/>
      </w:r>
      <w:r w:rsidR="00A47978">
        <w:rPr>
          <w:rFonts w:ascii="Helvetica" w:hAnsi="Helvetica" w:cstheme="minorHAnsi"/>
          <w:b/>
          <w:bCs/>
          <w:sz w:val="20"/>
          <w:szCs w:val="20"/>
          <w:lang w:val="es-US"/>
        </w:rPr>
        <w:t>9</w:t>
      </w:r>
      <w:r w:rsidRPr="00513203">
        <w:rPr>
          <w:rFonts w:ascii="Helvetica" w:hAnsi="Helvetica" w:cstheme="minorHAnsi"/>
          <w:b/>
          <w:bCs/>
          <w:sz w:val="20"/>
          <w:szCs w:val="20"/>
          <w:lang w:val="es-US"/>
        </w:rPr>
        <w:t>.</w:t>
      </w:r>
      <w:r w:rsidRPr="00513203">
        <w:rPr>
          <w:rFonts w:ascii="Helvetica" w:hAnsi="Helvetica" w:cstheme="minorHAnsi"/>
          <w:b/>
          <w:bCs/>
          <w:sz w:val="20"/>
          <w:szCs w:val="20"/>
          <w:lang w:val="es-US"/>
        </w:rPr>
        <w:tab/>
        <w:t>Historial crediticio</w:t>
      </w:r>
      <w:r w:rsidR="00A47978">
        <w:rPr>
          <w:rFonts w:ascii="Helvetica" w:hAnsi="Helvetica" w:cstheme="minorHAnsi"/>
          <w:b/>
          <w:bCs/>
          <w:sz w:val="20"/>
          <w:szCs w:val="20"/>
          <w:lang w:val="es-US"/>
        </w:rPr>
        <w:t>.</w:t>
      </w:r>
      <w:r w:rsidRPr="00513203">
        <w:rPr>
          <w:rFonts w:ascii="Helvetica" w:hAnsi="Helvetica" w:cstheme="minorHAnsi"/>
          <w:sz w:val="20"/>
          <w:szCs w:val="20"/>
          <w:lang w:val="es-US"/>
        </w:rPr>
        <w:t xml:space="preserve"> </w:t>
      </w:r>
      <w:r w:rsidR="001D04FD" w:rsidRPr="001D04FD">
        <w:rPr>
          <w:rFonts w:ascii="Helvetica" w:hAnsi="Helvetica" w:cstheme="minorHAnsi"/>
          <w:i/>
          <w:iCs/>
          <w:sz w:val="20"/>
          <w:szCs w:val="20"/>
        </w:rPr>
        <w:t>(Credit</w:t>
      </w:r>
      <w:r w:rsidR="00166862">
        <w:rPr>
          <w:rFonts w:ascii="Helvetica" w:hAnsi="Helvetica" w:cstheme="minorHAnsi"/>
          <w:i/>
          <w:iCs/>
          <w:sz w:val="20"/>
          <w:szCs w:val="20"/>
        </w:rPr>
        <w:t>)</w:t>
      </w:r>
    </w:p>
    <w:tbl>
      <w:tblPr>
        <w:tblW w:w="8208" w:type="dxa"/>
        <w:tblInd w:w="1440" w:type="dxa"/>
        <w:tblBorders>
          <w:bottom w:val="single" w:sz="4" w:space="0" w:color="auto"/>
          <w:insideH w:val="single" w:sz="4" w:space="0" w:color="auto"/>
          <w:insideV w:val="single" w:sz="4" w:space="0" w:color="auto"/>
        </w:tblBorders>
        <w:tblLook w:val="01E0" w:firstRow="1" w:lastRow="1" w:firstColumn="1" w:lastColumn="1" w:noHBand="0" w:noVBand="0"/>
      </w:tblPr>
      <w:tblGrid>
        <w:gridCol w:w="90"/>
        <w:gridCol w:w="8118"/>
      </w:tblGrid>
      <w:tr w:rsidR="00274229" w:rsidRPr="00513203" w14:paraId="0E894529" w14:textId="77777777" w:rsidTr="00EF0235">
        <w:trPr>
          <w:gridBefore w:val="1"/>
          <w:wBefore w:w="90" w:type="dxa"/>
          <w:trHeight w:val="278"/>
        </w:trPr>
        <w:tc>
          <w:tcPr>
            <w:tcW w:w="8118" w:type="dxa"/>
            <w:tcBorders>
              <w:bottom w:val="nil"/>
            </w:tcBorders>
          </w:tcPr>
          <w:p w14:paraId="0D1C1692" w14:textId="77777777" w:rsidR="00274229" w:rsidRPr="00513203" w:rsidRDefault="00274229" w:rsidP="00166862">
            <w:pPr>
              <w:widowControl/>
              <w:numPr>
                <w:ilvl w:val="0"/>
                <w:numId w:val="2"/>
              </w:numPr>
              <w:rPr>
                <w:rFonts w:ascii="Helvetica" w:hAnsi="Helvetica" w:cstheme="minorHAnsi"/>
                <w:sz w:val="20"/>
                <w:szCs w:val="20"/>
                <w:lang w:val="es-AR"/>
              </w:rPr>
            </w:pPr>
            <w:r w:rsidRPr="00513203">
              <w:rPr>
                <w:rFonts w:ascii="Helvetica" w:hAnsi="Helvetica" w:cstheme="minorHAnsi"/>
                <w:sz w:val="20"/>
                <w:szCs w:val="20"/>
                <w:lang w:val="es-US"/>
              </w:rPr>
              <w:t>Presentación de quiebra en los últimos 12 meses</w:t>
            </w:r>
            <w:r w:rsidR="001D04FD">
              <w:rPr>
                <w:rFonts w:ascii="Helvetica" w:hAnsi="Helvetica" w:cstheme="minorHAnsi"/>
                <w:sz w:val="20"/>
                <w:szCs w:val="20"/>
                <w:lang w:val="es-US"/>
              </w:rPr>
              <w:t xml:space="preserve"> </w:t>
            </w:r>
            <w:proofErr w:type="gramStart"/>
            <w:r w:rsidR="001D04FD">
              <w:rPr>
                <w:rFonts w:ascii="Helvetica" w:hAnsi="Helvetica" w:cstheme="minorHAnsi"/>
                <w:sz w:val="20"/>
                <w:szCs w:val="20"/>
                <w:lang w:val="es-US"/>
              </w:rPr>
              <w:t xml:space="preserve">   </w:t>
            </w:r>
            <w:r w:rsidR="001D04FD">
              <w:rPr>
                <w:rFonts w:ascii="Helvetica" w:hAnsi="Helvetica" w:cstheme="minorHAnsi"/>
                <w:i/>
                <w:iCs/>
                <w:sz w:val="20"/>
                <w:szCs w:val="20"/>
                <w:lang w:val="es-US"/>
              </w:rPr>
              <w:t>(</w:t>
            </w:r>
            <w:proofErr w:type="gramEnd"/>
            <w:r w:rsidR="001D04FD">
              <w:rPr>
                <w:rFonts w:ascii="Helvetica" w:hAnsi="Helvetica" w:cstheme="minorHAnsi"/>
                <w:i/>
                <w:iCs/>
                <w:sz w:val="20"/>
                <w:szCs w:val="20"/>
                <w:lang w:val="es-US"/>
              </w:rPr>
              <w:t>Bankruptcy)</w:t>
            </w:r>
          </w:p>
          <w:p w14:paraId="099A9750" w14:textId="77777777" w:rsidR="00274229" w:rsidRPr="001D04FD" w:rsidRDefault="00274229" w:rsidP="00166862">
            <w:pPr>
              <w:widowControl/>
              <w:numPr>
                <w:ilvl w:val="0"/>
                <w:numId w:val="2"/>
              </w:numPr>
              <w:rPr>
                <w:rFonts w:ascii="Helvetica" w:hAnsi="Helvetica" w:cstheme="minorHAnsi"/>
                <w:sz w:val="20"/>
                <w:szCs w:val="20"/>
                <w:lang w:val="es-AR"/>
              </w:rPr>
            </w:pPr>
            <w:r w:rsidRPr="00513203">
              <w:rPr>
                <w:rFonts w:ascii="Helvetica" w:hAnsi="Helvetica" w:cstheme="minorHAnsi"/>
                <w:sz w:val="20"/>
                <w:szCs w:val="20"/>
                <w:lang w:val="es-US"/>
              </w:rPr>
              <w:t>Morosidades, cobros, sentencias pecuniarias y gravámenes que superan los $5,000</w:t>
            </w:r>
          </w:p>
          <w:p w14:paraId="0AAB9B5A" w14:textId="77777777" w:rsidR="001D04FD" w:rsidRPr="001D04FD" w:rsidRDefault="001D04FD" w:rsidP="00166862">
            <w:pPr>
              <w:widowControl/>
              <w:ind w:left="360"/>
              <w:rPr>
                <w:rFonts w:ascii="Helvetica" w:hAnsi="Helvetica" w:cstheme="minorHAnsi"/>
                <w:i/>
                <w:iCs/>
                <w:sz w:val="20"/>
                <w:szCs w:val="20"/>
                <w:lang w:val="es-AR"/>
              </w:rPr>
            </w:pPr>
            <w:r>
              <w:rPr>
                <w:rFonts w:ascii="Helvetica" w:hAnsi="Helvetica" w:cstheme="minorHAnsi"/>
                <w:i/>
                <w:iCs/>
                <w:sz w:val="20"/>
                <w:szCs w:val="20"/>
                <w:lang w:val="es-US"/>
              </w:rPr>
              <w:t>(Delinquencies)</w:t>
            </w:r>
          </w:p>
          <w:p w14:paraId="74738384" w14:textId="77777777" w:rsidR="00274229" w:rsidRPr="00513203" w:rsidRDefault="00274229" w:rsidP="00274229">
            <w:pPr>
              <w:widowControl/>
              <w:ind w:left="720"/>
              <w:jc w:val="both"/>
              <w:rPr>
                <w:rFonts w:ascii="Helvetica" w:hAnsi="Helvetica" w:cstheme="minorHAnsi"/>
                <w:sz w:val="20"/>
                <w:szCs w:val="20"/>
                <w:lang w:val="es-AR"/>
              </w:rPr>
            </w:pPr>
          </w:p>
        </w:tc>
      </w:tr>
      <w:tr w:rsidR="00274229" w:rsidRPr="006A7FA5" w14:paraId="46BAA105" w14:textId="77777777" w:rsidTr="00EF0235">
        <w:trPr>
          <w:trHeight w:val="1197"/>
        </w:trPr>
        <w:tc>
          <w:tcPr>
            <w:tcW w:w="8208" w:type="dxa"/>
            <w:gridSpan w:val="2"/>
            <w:tcBorders>
              <w:top w:val="nil"/>
              <w:bottom w:val="nil"/>
            </w:tcBorders>
          </w:tcPr>
          <w:p w14:paraId="78574338" w14:textId="665A25B6" w:rsidR="00274229" w:rsidRPr="00513203" w:rsidRDefault="00274229" w:rsidP="00166862">
            <w:pPr>
              <w:widowControl/>
              <w:ind w:left="-103"/>
              <w:jc w:val="both"/>
              <w:rPr>
                <w:rFonts w:ascii="Helvetica" w:hAnsi="Helvetica" w:cstheme="minorHAnsi"/>
                <w:sz w:val="20"/>
                <w:szCs w:val="20"/>
                <w:lang w:val="es-AR"/>
              </w:rPr>
            </w:pPr>
            <w:r w:rsidRPr="00513203">
              <w:rPr>
                <w:rFonts w:ascii="Helvetica" w:hAnsi="Helvetica" w:cstheme="minorHAnsi"/>
                <w:sz w:val="20"/>
                <w:szCs w:val="20"/>
                <w:lang w:val="es-US"/>
              </w:rPr>
              <w:t>Tenga en cuenta que la ciudad de Nueva York ha establecido Centros de Capacitación Financiera que ofrecen asesoría sin costo para ayudarle a mejorar su crédito. Un asesor también puede ayudarle a negociar sus deudas y a tratar con los cobradores de deudas, y cómo ahorrar para el pago de su alquiler mensual. Le recomendamos que llame al 311 para hacer una cita sin costo con un asesor para que pueda estar mejor preparado para loterías de vivienda futuras.</w:t>
            </w:r>
          </w:p>
        </w:tc>
      </w:tr>
    </w:tbl>
    <w:p w14:paraId="00C02964" w14:textId="77777777" w:rsidR="00334BF6" w:rsidRPr="00513203" w:rsidRDefault="00334BF6" w:rsidP="00A12742">
      <w:pPr>
        <w:widowControl/>
        <w:jc w:val="both"/>
        <w:rPr>
          <w:rFonts w:ascii="Helvetica" w:hAnsi="Helvetica" w:cstheme="minorHAnsi"/>
          <w:sz w:val="20"/>
          <w:szCs w:val="20"/>
          <w:lang w:val="es-AR"/>
        </w:rPr>
      </w:pPr>
    </w:p>
    <w:p w14:paraId="49F6EE6B" w14:textId="08001EA0" w:rsidR="00DA79D1" w:rsidRDefault="009E47D3" w:rsidP="00166862">
      <w:pPr>
        <w:widowControl/>
        <w:jc w:val="both"/>
        <w:rPr>
          <w:rFonts w:ascii="Helvetica" w:hAnsi="Helvetica" w:cstheme="minorHAnsi"/>
          <w:b/>
          <w:bCs/>
          <w:sz w:val="20"/>
          <w:szCs w:val="20"/>
        </w:rPr>
      </w:pPr>
      <w:r w:rsidRPr="00513203">
        <w:rPr>
          <w:rFonts w:ascii="Helvetica" w:hAnsi="Helvetica" w:cstheme="minorHAnsi"/>
          <w:b/>
          <w:bCs/>
          <w:sz w:val="20"/>
          <w:szCs w:val="20"/>
          <w:lang w:val="es-US"/>
        </w:rPr>
        <w:t>___</w:t>
      </w:r>
      <w:r w:rsidRPr="00513203">
        <w:rPr>
          <w:rFonts w:ascii="Helvetica" w:hAnsi="Helvetica" w:cstheme="minorHAnsi"/>
          <w:b/>
          <w:bCs/>
          <w:sz w:val="20"/>
          <w:szCs w:val="20"/>
          <w:lang w:val="es-US"/>
        </w:rPr>
        <w:tab/>
      </w:r>
      <w:r w:rsidR="00A47978">
        <w:rPr>
          <w:rFonts w:ascii="Helvetica" w:hAnsi="Helvetica" w:cstheme="minorHAnsi"/>
          <w:b/>
          <w:bCs/>
          <w:sz w:val="20"/>
          <w:szCs w:val="20"/>
          <w:lang w:val="es-US"/>
        </w:rPr>
        <w:t>10</w:t>
      </w:r>
      <w:r w:rsidRPr="00513203">
        <w:rPr>
          <w:rFonts w:ascii="Helvetica" w:hAnsi="Helvetica" w:cstheme="minorHAnsi"/>
          <w:b/>
          <w:bCs/>
          <w:sz w:val="20"/>
          <w:szCs w:val="20"/>
          <w:lang w:val="es-US"/>
        </w:rPr>
        <w:t>.</w:t>
      </w:r>
      <w:r w:rsidRPr="00513203">
        <w:rPr>
          <w:rFonts w:ascii="Helvetica" w:hAnsi="Helvetica" w:cstheme="minorHAnsi"/>
          <w:b/>
          <w:bCs/>
          <w:sz w:val="20"/>
          <w:szCs w:val="20"/>
          <w:lang w:val="es-US"/>
        </w:rPr>
        <w:tab/>
        <w:t>Otra</w:t>
      </w:r>
      <w:r w:rsidR="00166862">
        <w:rPr>
          <w:rFonts w:ascii="Helvetica" w:hAnsi="Helvetica" w:cstheme="minorHAnsi"/>
          <w:b/>
          <w:bCs/>
          <w:sz w:val="20"/>
          <w:szCs w:val="20"/>
          <w:lang w:val="es-US"/>
        </w:rPr>
        <w:t xml:space="preserve"> </w:t>
      </w:r>
      <w:r w:rsidR="00166862" w:rsidRPr="001D04FD">
        <w:rPr>
          <w:rFonts w:ascii="Helvetica" w:hAnsi="Helvetica" w:cstheme="minorHAnsi"/>
          <w:i/>
          <w:iCs/>
          <w:sz w:val="20"/>
          <w:szCs w:val="20"/>
        </w:rPr>
        <w:t>(Other)</w:t>
      </w:r>
      <w:r w:rsidRPr="00513203">
        <w:rPr>
          <w:rFonts w:ascii="Helvetica" w:hAnsi="Helvetica" w:cstheme="minorHAnsi"/>
          <w:b/>
          <w:bCs/>
          <w:sz w:val="20"/>
          <w:szCs w:val="20"/>
          <w:lang w:val="es-US"/>
        </w:rPr>
        <w:t>:</w:t>
      </w:r>
      <w:r w:rsidR="00166862">
        <w:rPr>
          <w:rFonts w:ascii="Helvetica" w:hAnsi="Helvetica" w:cstheme="minorHAnsi"/>
          <w:b/>
          <w:bCs/>
          <w:sz w:val="20"/>
          <w:szCs w:val="20"/>
          <w:lang w:val="es-US"/>
        </w:rPr>
        <w:t xml:space="preserve"> ______________________________________________________________</w:t>
      </w:r>
    </w:p>
    <w:p w14:paraId="4AFA516F" w14:textId="77777777" w:rsidR="00166862" w:rsidRPr="00166862" w:rsidRDefault="00166862" w:rsidP="00166862">
      <w:pPr>
        <w:widowControl/>
        <w:jc w:val="both"/>
        <w:rPr>
          <w:rFonts w:ascii="Helvetica" w:hAnsi="Helvetica" w:cstheme="minorHAnsi"/>
          <w:b/>
          <w:bCs/>
          <w:sz w:val="20"/>
          <w:szCs w:val="20"/>
        </w:rPr>
      </w:pPr>
    </w:p>
    <w:p w14:paraId="00044D09" w14:textId="77777777" w:rsidR="00A47978" w:rsidRPr="00404F9C" w:rsidRDefault="00A47978" w:rsidP="00A47978">
      <w:pPr>
        <w:widowControl/>
        <w:jc w:val="both"/>
        <w:rPr>
          <w:rFonts w:ascii="Helvetica" w:hAnsi="Helvetica" w:cstheme="minorHAnsi"/>
          <w:b/>
          <w:bCs/>
          <w:sz w:val="20"/>
          <w:szCs w:val="20"/>
          <w:lang w:val="es-AR"/>
        </w:rPr>
      </w:pPr>
      <w:r w:rsidRPr="00404F9C">
        <w:rPr>
          <w:rFonts w:ascii="Helvetica" w:hAnsi="Helvetica" w:cstheme="minorHAnsi"/>
          <w:sz w:val="20"/>
          <w:szCs w:val="20"/>
          <w:lang w:val="es-US"/>
        </w:rPr>
        <w:t>Si tiene información adicional que usted considera que podría darle derecho a apelar esta determinación, puede comunicarse por escrito con esta oficina, dentro de un período de diez (10) días hábiles, para solicitar una revisión.</w:t>
      </w:r>
      <w:r>
        <w:rPr>
          <w:rFonts w:ascii="Helvetica" w:hAnsi="Helvetica" w:cstheme="minorHAnsi"/>
          <w:sz w:val="20"/>
          <w:szCs w:val="20"/>
          <w:lang w:val="es-US"/>
        </w:rPr>
        <w:t xml:space="preserve"> </w:t>
      </w:r>
      <w:r w:rsidRPr="00FD377C">
        <w:rPr>
          <w:rFonts w:ascii="Helvetica" w:hAnsi="Helvetica" w:cstheme="minorHAnsi"/>
          <w:sz w:val="20"/>
          <w:szCs w:val="20"/>
          <w:lang w:val="es-US"/>
        </w:rPr>
        <w:t>Envíe su apelación a nuestra oficina al [CORREO ELECTRÓNICO/CORREO/FAX] que está abajo.</w:t>
      </w:r>
      <w:r w:rsidRPr="00404F9C">
        <w:rPr>
          <w:rFonts w:ascii="Helvetica" w:hAnsi="Helvetica" w:cstheme="minorHAnsi"/>
          <w:sz w:val="20"/>
          <w:szCs w:val="20"/>
          <w:lang w:val="es-US"/>
        </w:rPr>
        <w:t xml:space="preserve"> </w:t>
      </w:r>
      <w:r w:rsidRPr="00BC31D2">
        <w:rPr>
          <w:rFonts w:ascii="Helvetica" w:hAnsi="Helvetica" w:cstheme="minorHAnsi"/>
          <w:b/>
          <w:bCs/>
          <w:sz w:val="20"/>
          <w:szCs w:val="20"/>
          <w:lang w:val="es-US"/>
        </w:rPr>
        <w:t xml:space="preserve">Su apelación debe incluir una copia de este aviso, una explicación por escrito de por qué cree que su solicitud fue rechaza por error </w:t>
      </w:r>
      <w:r w:rsidRPr="00BC31D2">
        <w:rPr>
          <w:rFonts w:ascii="Helvetica" w:hAnsi="Helvetica" w:cstheme="minorHAnsi"/>
          <w:b/>
          <w:bCs/>
          <w:sz w:val="20"/>
          <w:szCs w:val="20"/>
          <w:u w:val="single"/>
          <w:lang w:val="es-US"/>
        </w:rPr>
        <w:t>y documentación que respalde su explicación</w:t>
      </w:r>
      <w:r w:rsidRPr="00BC31D2">
        <w:rPr>
          <w:rFonts w:ascii="Helvetica" w:hAnsi="Helvetica" w:cstheme="minorHAnsi"/>
          <w:b/>
          <w:bCs/>
          <w:sz w:val="20"/>
          <w:szCs w:val="20"/>
          <w:lang w:val="es-US"/>
        </w:rPr>
        <w:t>.</w:t>
      </w:r>
      <w:r w:rsidRPr="00404F9C">
        <w:rPr>
          <w:rFonts w:ascii="Helvetica" w:hAnsi="Helvetica" w:cstheme="minorHAnsi"/>
          <w:b/>
          <w:bCs/>
          <w:sz w:val="20"/>
          <w:szCs w:val="20"/>
          <w:lang w:val="es-US"/>
        </w:rPr>
        <w:t xml:space="preserve"> </w:t>
      </w:r>
    </w:p>
    <w:p w14:paraId="5EE00B72" w14:textId="77777777" w:rsidR="00A47978" w:rsidRPr="00CD2988" w:rsidRDefault="00A47978" w:rsidP="00A47978">
      <w:pPr>
        <w:widowControl/>
        <w:jc w:val="both"/>
        <w:rPr>
          <w:rFonts w:ascii="Helvetica" w:hAnsi="Helvetica" w:cstheme="minorHAnsi"/>
          <w:sz w:val="20"/>
          <w:szCs w:val="22"/>
          <w:lang w:val="es-ES"/>
        </w:rPr>
      </w:pPr>
    </w:p>
    <w:p w14:paraId="5423FCF0" w14:textId="77777777" w:rsidR="00A47978" w:rsidRPr="00CD2988" w:rsidRDefault="00A47978" w:rsidP="00A47978">
      <w:pPr>
        <w:jc w:val="both"/>
        <w:rPr>
          <w:rFonts w:ascii="Helvetica" w:hAnsi="Helvetica" w:cstheme="minorHAnsi"/>
          <w:sz w:val="20"/>
          <w:lang w:val="es-ES"/>
        </w:rPr>
      </w:pPr>
      <w:r w:rsidRPr="00BC31D2">
        <w:rPr>
          <w:rFonts w:ascii="Helvetica" w:hAnsi="Helvetica" w:cstheme="minorHAnsi"/>
          <w:b/>
          <w:bCs/>
          <w:sz w:val="20"/>
          <w:lang w:val="es-US"/>
        </w:rPr>
        <w:t xml:space="preserve">Si el motivo por el cual se rechazó su solicitud (según se indica arriba en los </w:t>
      </w:r>
      <w:r>
        <w:rPr>
          <w:rFonts w:ascii="Helvetica" w:hAnsi="Helvetica" w:cstheme="minorHAnsi"/>
          <w:b/>
          <w:bCs/>
          <w:sz w:val="20"/>
          <w:lang w:val="es-US"/>
        </w:rPr>
        <w:t>puntos</w:t>
      </w:r>
      <w:r w:rsidRPr="00BC31D2">
        <w:rPr>
          <w:rFonts w:ascii="Helvetica" w:hAnsi="Helvetica" w:cstheme="minorHAnsi"/>
          <w:b/>
          <w:bCs/>
          <w:sz w:val="20"/>
          <w:lang w:val="es-US"/>
        </w:rPr>
        <w:t xml:space="preserve"> 1-9) es resultado directo de que usted u otra persona que figura en la solicitud son víctimas de violencia doméstica, violencia de pareja, abuso sexual o acoso, consulte el Aviso de derechos en virtud de la Ley de Violencia contra la Mujer adjunto.</w:t>
      </w:r>
    </w:p>
    <w:p w14:paraId="03AB6BF1" w14:textId="77777777" w:rsidR="00A47978" w:rsidRPr="00CD2988" w:rsidRDefault="00A47978" w:rsidP="00A47978">
      <w:pPr>
        <w:jc w:val="both"/>
        <w:rPr>
          <w:rFonts w:ascii="Helvetica" w:hAnsi="Helvetica" w:cstheme="minorHAnsi"/>
          <w:sz w:val="20"/>
          <w:lang w:val="es-ES"/>
        </w:rPr>
      </w:pPr>
    </w:p>
    <w:p w14:paraId="6258AD7A" w14:textId="77777777" w:rsidR="00A47978" w:rsidRPr="00CD2988" w:rsidRDefault="00A47978" w:rsidP="00A47978">
      <w:pPr>
        <w:jc w:val="both"/>
        <w:rPr>
          <w:rFonts w:ascii="Helvetica" w:hAnsi="Helvetica" w:cstheme="minorHAnsi"/>
          <w:sz w:val="20"/>
          <w:lang w:val="es-ES"/>
        </w:rPr>
      </w:pPr>
      <w:r w:rsidRPr="00BC31D2">
        <w:rPr>
          <w:rFonts w:ascii="Helvetica" w:hAnsi="Helvetica" w:cstheme="minorHAnsi"/>
          <w:sz w:val="20"/>
          <w:lang w:val="es-US"/>
        </w:rPr>
        <w:t>Tenga en cuenta que no podemos considerar apelaciones que no incluyan explicaciones completas y documentación de respaldo.</w:t>
      </w:r>
    </w:p>
    <w:p w14:paraId="7F04129C" w14:textId="77777777" w:rsidR="00A47978" w:rsidRPr="00CD2988" w:rsidRDefault="00A47978" w:rsidP="00A47978">
      <w:pPr>
        <w:widowControl/>
        <w:ind w:left="720"/>
        <w:jc w:val="both"/>
        <w:rPr>
          <w:rFonts w:ascii="Helvetica" w:hAnsi="Helvetica" w:cstheme="minorHAnsi"/>
          <w:sz w:val="20"/>
          <w:szCs w:val="22"/>
          <w:lang w:val="es-ES"/>
        </w:rPr>
      </w:pPr>
    </w:p>
    <w:p w14:paraId="5A4ADD16" w14:textId="77777777" w:rsidR="00A47978" w:rsidRPr="00404F9C" w:rsidRDefault="00A47978" w:rsidP="00A47978">
      <w:pPr>
        <w:widowControl/>
        <w:ind w:firstLine="5760"/>
        <w:jc w:val="both"/>
        <w:rPr>
          <w:rFonts w:ascii="Helvetica" w:hAnsi="Helvetica" w:cstheme="minorHAnsi"/>
          <w:sz w:val="20"/>
          <w:szCs w:val="20"/>
        </w:rPr>
      </w:pPr>
      <w:proofErr w:type="spellStart"/>
      <w:r w:rsidRPr="00404F9C">
        <w:rPr>
          <w:rFonts w:ascii="Helvetica" w:hAnsi="Helvetica" w:cstheme="minorHAnsi"/>
          <w:sz w:val="20"/>
          <w:szCs w:val="20"/>
        </w:rPr>
        <w:t>Atentamente</w:t>
      </w:r>
      <w:proofErr w:type="spellEnd"/>
      <w:r w:rsidRPr="00404F9C">
        <w:rPr>
          <w:rFonts w:ascii="Helvetica" w:hAnsi="Helvetica" w:cstheme="minorHAnsi"/>
          <w:sz w:val="20"/>
          <w:szCs w:val="20"/>
        </w:rPr>
        <w:t>.</w:t>
      </w:r>
    </w:p>
    <w:p w14:paraId="64951ABC" w14:textId="77777777" w:rsidR="00A47978" w:rsidRPr="00404F9C" w:rsidRDefault="00A47978" w:rsidP="00166862">
      <w:pPr>
        <w:widowControl/>
        <w:rPr>
          <w:rFonts w:ascii="Helvetica" w:hAnsi="Helvetica" w:cstheme="minorHAnsi"/>
          <w:sz w:val="20"/>
          <w:szCs w:val="20"/>
        </w:rPr>
      </w:pPr>
    </w:p>
    <w:p w14:paraId="472F968F" w14:textId="77777777" w:rsidR="00A47978" w:rsidRPr="00404F9C" w:rsidRDefault="00A47978" w:rsidP="00A47978">
      <w:pPr>
        <w:widowControl/>
        <w:ind w:left="5760"/>
        <w:jc w:val="both"/>
        <w:rPr>
          <w:rFonts w:ascii="Helvetica" w:hAnsi="Helvetica" w:cstheme="minorHAnsi"/>
          <w:sz w:val="20"/>
          <w:szCs w:val="20"/>
        </w:rPr>
      </w:pPr>
      <w:r w:rsidRPr="00404F9C">
        <w:rPr>
          <w:rFonts w:ascii="Helvetica" w:hAnsi="Helvetica" w:cstheme="minorHAnsi"/>
          <w:sz w:val="20"/>
          <w:szCs w:val="20"/>
        </w:rPr>
        <w:t>[NAME]</w:t>
      </w:r>
    </w:p>
    <w:p w14:paraId="07AFB3E2" w14:textId="77777777" w:rsidR="00A47978" w:rsidRPr="00404F9C" w:rsidRDefault="00A47978" w:rsidP="00A47978">
      <w:pPr>
        <w:widowControl/>
        <w:ind w:left="5760"/>
        <w:jc w:val="both"/>
        <w:rPr>
          <w:rFonts w:ascii="Helvetica" w:hAnsi="Helvetica" w:cstheme="minorHAnsi"/>
          <w:sz w:val="20"/>
          <w:szCs w:val="20"/>
        </w:rPr>
      </w:pPr>
      <w:proofErr w:type="spellStart"/>
      <w:r w:rsidRPr="00404F9C">
        <w:rPr>
          <w:rFonts w:ascii="Helvetica" w:hAnsi="Helvetica" w:cstheme="minorHAnsi"/>
          <w:sz w:val="20"/>
          <w:szCs w:val="20"/>
        </w:rPr>
        <w:t>Propietario</w:t>
      </w:r>
      <w:proofErr w:type="spellEnd"/>
      <w:r w:rsidRPr="00404F9C">
        <w:rPr>
          <w:rFonts w:ascii="Helvetica" w:hAnsi="Helvetica" w:cstheme="minorHAnsi"/>
          <w:sz w:val="20"/>
          <w:szCs w:val="20"/>
        </w:rPr>
        <w:t>/</w:t>
      </w:r>
      <w:proofErr w:type="spellStart"/>
      <w:r w:rsidRPr="00404F9C">
        <w:rPr>
          <w:rFonts w:ascii="Helvetica" w:hAnsi="Helvetica" w:cstheme="minorHAnsi"/>
          <w:sz w:val="20"/>
          <w:szCs w:val="20"/>
        </w:rPr>
        <w:t>Gerente</w:t>
      </w:r>
      <w:proofErr w:type="spellEnd"/>
    </w:p>
    <w:p w14:paraId="7D85BD29" w14:textId="0B843CEC" w:rsidR="00A47978" w:rsidRPr="00A47978" w:rsidRDefault="00A47978" w:rsidP="00A47978">
      <w:pPr>
        <w:widowControl/>
        <w:rPr>
          <w:rFonts w:ascii="Helvetica" w:hAnsi="Helvetica" w:cstheme="minorHAnsi"/>
          <w:sz w:val="20"/>
          <w:szCs w:val="22"/>
        </w:rPr>
      </w:pPr>
      <w:r>
        <w:rPr>
          <w:rFonts w:ascii="Helvetica" w:hAnsi="Helvetica" w:cstheme="minorHAnsi"/>
          <w:sz w:val="20"/>
          <w:szCs w:val="22"/>
        </w:rPr>
        <w:t>[INSERT EMAIL ADDRESS HERE]</w:t>
      </w:r>
      <w:r w:rsidRPr="00A47978">
        <w:rPr>
          <w:rFonts w:ascii="Helvetica" w:hAnsi="Helvetica" w:cstheme="minorHAnsi"/>
          <w:sz w:val="20"/>
          <w:szCs w:val="22"/>
        </w:rPr>
        <w:t xml:space="preserve"> </w:t>
      </w:r>
      <w:r>
        <w:rPr>
          <w:rFonts w:ascii="Helvetica" w:hAnsi="Helvetica" w:cstheme="minorHAnsi"/>
          <w:sz w:val="20"/>
          <w:szCs w:val="22"/>
        </w:rPr>
        <w:t xml:space="preserve">[INSERT PHONE NUMBER </w:t>
      </w:r>
      <w:proofErr w:type="gramStart"/>
      <w:r>
        <w:rPr>
          <w:rFonts w:ascii="Helvetica" w:hAnsi="Helvetica" w:cstheme="minorHAnsi"/>
          <w:sz w:val="20"/>
          <w:szCs w:val="22"/>
        </w:rPr>
        <w:t>HERE]  [</w:t>
      </w:r>
      <w:proofErr w:type="gramEnd"/>
      <w:r>
        <w:rPr>
          <w:rFonts w:ascii="Helvetica" w:hAnsi="Helvetica" w:cstheme="minorHAnsi"/>
          <w:sz w:val="20"/>
          <w:szCs w:val="22"/>
        </w:rPr>
        <w:t>INSERT FAX NUMBER HERE]</w:t>
      </w:r>
    </w:p>
    <w:p w14:paraId="0EB6C628" w14:textId="77777777" w:rsidR="00A47978" w:rsidRPr="00404F9C" w:rsidRDefault="00A47978" w:rsidP="00A47978">
      <w:pPr>
        <w:tabs>
          <w:tab w:val="left" w:pos="0"/>
        </w:tabs>
        <w:jc w:val="center"/>
        <w:rPr>
          <w:rFonts w:ascii="Helvetica" w:hAnsi="Helvetica" w:cstheme="minorHAnsi"/>
          <w:b/>
          <w:color w:val="FF0000"/>
          <w:sz w:val="20"/>
          <w:szCs w:val="20"/>
        </w:rPr>
      </w:pPr>
    </w:p>
    <w:p w14:paraId="14DCB48A" w14:textId="56513B82" w:rsidR="00A47978" w:rsidRPr="00404F9C" w:rsidRDefault="00A47978" w:rsidP="00A47978">
      <w:pPr>
        <w:tabs>
          <w:tab w:val="left" w:pos="0"/>
        </w:tabs>
        <w:jc w:val="center"/>
        <w:rPr>
          <w:rFonts w:ascii="Helvetica" w:hAnsi="Helvetica" w:cs="Calibri"/>
          <w:b/>
          <w:sz w:val="20"/>
          <w:szCs w:val="20"/>
        </w:rPr>
      </w:pPr>
      <w:r w:rsidRPr="00404F9C">
        <w:rPr>
          <w:rFonts w:ascii="Helvetica" w:hAnsi="Helvetica" w:cs="Calibri"/>
          <w:b/>
          <w:bCs/>
          <w:sz w:val="20"/>
          <w:szCs w:val="20"/>
        </w:rPr>
        <w:t>[INSERT [</w:t>
      </w:r>
      <w:r w:rsidRPr="00404F9C">
        <w:rPr>
          <w:rFonts w:ascii="Helvetica" w:hAnsi="Helvetica" w:cs="Calibri"/>
          <w:b/>
          <w:bCs/>
          <w:sz w:val="20"/>
          <w:szCs w:val="20"/>
          <w:u w:val="single"/>
        </w:rPr>
        <w:t>SPANISH]</w:t>
      </w:r>
      <w:r w:rsidRPr="00404F9C">
        <w:rPr>
          <w:rFonts w:ascii="Helvetica" w:hAnsi="Helvetica" w:cs="Calibri"/>
          <w:b/>
          <w:bCs/>
          <w:sz w:val="20"/>
          <w:szCs w:val="20"/>
        </w:rPr>
        <w:t xml:space="preserve"> HOUSEHOLD SIZE AND INCOME CHART OR </w:t>
      </w:r>
      <w:r>
        <w:rPr>
          <w:rFonts w:ascii="Helvetica" w:hAnsi="Helvetica" w:cs="Calibri"/>
          <w:b/>
          <w:bCs/>
          <w:sz w:val="20"/>
          <w:szCs w:val="20"/>
        </w:rPr>
        <w:t>AD</w:t>
      </w:r>
      <w:r w:rsidRPr="00404F9C">
        <w:rPr>
          <w:rFonts w:ascii="Helvetica" w:hAnsi="Helvetica" w:cs="Calibri"/>
          <w:b/>
          <w:bCs/>
          <w:sz w:val="20"/>
          <w:szCs w:val="20"/>
          <w:u w:val="single"/>
        </w:rPr>
        <w:t>]</w:t>
      </w:r>
      <w:r w:rsidRPr="00404F9C">
        <w:rPr>
          <w:rFonts w:ascii="Helvetica" w:hAnsi="Helvetica" w:cs="Calibri"/>
          <w:b/>
          <w:bCs/>
          <w:sz w:val="20"/>
          <w:szCs w:val="20"/>
        </w:rPr>
        <w:t xml:space="preserve"> </w:t>
      </w:r>
      <w:r w:rsidRPr="00404F9C">
        <w:rPr>
          <w:rFonts w:ascii="Helvetica" w:hAnsi="Helvetica" w:cs="Calibri"/>
          <w:b/>
          <w:bCs/>
          <w:sz w:val="20"/>
          <w:szCs w:val="20"/>
        </w:rPr>
        <w:br/>
      </w:r>
    </w:p>
    <w:p w14:paraId="7206DAF6" w14:textId="77777777" w:rsidR="00A47978" w:rsidRPr="00CD2988" w:rsidRDefault="00A47978" w:rsidP="00A47978">
      <w:pPr>
        <w:spacing w:line="276" w:lineRule="auto"/>
        <w:rPr>
          <w:rFonts w:ascii="Helvetica" w:hAnsi="Helvetica" w:cs="Calibri"/>
          <w:sz w:val="20"/>
          <w:lang w:val="es-ES"/>
        </w:rPr>
      </w:pPr>
      <w:r w:rsidRPr="00BC31D2">
        <w:rPr>
          <w:rFonts w:ascii="Helvetica" w:hAnsi="Helvetica" w:cs="Calibri"/>
          <w:sz w:val="20"/>
          <w:lang w:val="es-US"/>
        </w:rPr>
        <w:t>Si tiene preguntas sobre el proceso de solicitud de vivienda o sobre las apelaciones, comuníquese con:</w:t>
      </w:r>
    </w:p>
    <w:p w14:paraId="0C0AFE7D" w14:textId="77777777" w:rsidR="00A47978" w:rsidRPr="00CD2988" w:rsidRDefault="00A47978" w:rsidP="00A47978">
      <w:pPr>
        <w:pStyle w:val="ListParagraph"/>
        <w:numPr>
          <w:ilvl w:val="0"/>
          <w:numId w:val="4"/>
        </w:numPr>
        <w:spacing w:line="276" w:lineRule="auto"/>
        <w:rPr>
          <w:rFonts w:ascii="Helvetica" w:hAnsi="Helvetica" w:cs="Calibri"/>
          <w:b/>
          <w:sz w:val="20"/>
          <w:szCs w:val="22"/>
          <w:lang w:val="es-ES"/>
        </w:rPr>
      </w:pPr>
      <w:commentRangeStart w:id="0"/>
      <w:r w:rsidRPr="00BC31D2">
        <w:rPr>
          <w:rFonts w:ascii="Helvetica" w:hAnsi="Helvetica" w:cs="Calibri"/>
          <w:sz w:val="20"/>
          <w:szCs w:val="22"/>
          <w:lang w:val="es-US"/>
        </w:rPr>
        <w:t>Unidades comercializadas por el Departamento de Preservación y Desarrollo de Vivienda (Department of Housing Preservation and Development, HPD):  Línea de ayuda para solicitantes del HPD, 212-863-7990</w:t>
      </w:r>
    </w:p>
    <w:p w14:paraId="1CD1C346" w14:textId="77777777" w:rsidR="00A47978" w:rsidRPr="00CD2988" w:rsidRDefault="00A47978" w:rsidP="00A47978">
      <w:pPr>
        <w:pStyle w:val="ListParagraph"/>
        <w:numPr>
          <w:ilvl w:val="0"/>
          <w:numId w:val="4"/>
        </w:numPr>
        <w:tabs>
          <w:tab w:val="left" w:pos="0"/>
        </w:tabs>
        <w:rPr>
          <w:rFonts w:ascii="Helvetica" w:hAnsi="Helvetica" w:cs="Calibri"/>
          <w:b/>
          <w:sz w:val="20"/>
          <w:szCs w:val="22"/>
          <w:lang w:val="es-ES"/>
        </w:rPr>
      </w:pPr>
      <w:r w:rsidRPr="00BC31D2">
        <w:rPr>
          <w:rFonts w:ascii="Helvetica" w:hAnsi="Helvetica" w:cs="Calibri"/>
          <w:sz w:val="20"/>
          <w:szCs w:val="22"/>
          <w:lang w:val="es-US"/>
        </w:rPr>
        <w:t>Unidades comercializadas por la Corporación de Desarrollo de Viviendas (Housing Development Corporation, HDC):  Línea de ayuda de cumplimiento de la HDC, 212-227-6411</w:t>
      </w:r>
      <w:commentRangeEnd w:id="0"/>
      <w:r w:rsidR="00000295">
        <w:rPr>
          <w:rStyle w:val="CommentReference"/>
        </w:rPr>
        <w:commentReference w:id="0"/>
      </w:r>
    </w:p>
    <w:p w14:paraId="6233951C" w14:textId="77777777" w:rsidR="00A47978" w:rsidRPr="00CD2988" w:rsidRDefault="00A47978" w:rsidP="00A47978">
      <w:pPr>
        <w:pBdr>
          <w:top w:val="single" w:sz="4" w:space="1" w:color="auto"/>
        </w:pBdr>
        <w:spacing w:line="276" w:lineRule="auto"/>
        <w:rPr>
          <w:rFonts w:ascii="Helvetica" w:hAnsi="Helvetica" w:cstheme="minorHAnsi"/>
          <w:b/>
          <w:sz w:val="20"/>
          <w:szCs w:val="22"/>
          <w:u w:val="single"/>
          <w:lang w:val="es-ES"/>
        </w:rPr>
      </w:pPr>
    </w:p>
    <w:p w14:paraId="6FEC42F6" w14:textId="10F1B92E" w:rsidR="00A47978" w:rsidRPr="00044F78" w:rsidRDefault="00A47978" w:rsidP="00A47978">
      <w:pPr>
        <w:pBdr>
          <w:top w:val="single" w:sz="4" w:space="1" w:color="auto"/>
        </w:pBdr>
        <w:spacing w:line="276" w:lineRule="auto"/>
        <w:jc w:val="center"/>
        <w:rPr>
          <w:rFonts w:ascii="Helvetica" w:hAnsi="Helvetica" w:cstheme="minorHAnsi"/>
          <w:sz w:val="20"/>
          <w:szCs w:val="22"/>
          <w:u w:val="single"/>
        </w:rPr>
      </w:pPr>
      <w:r w:rsidRPr="00AF6137">
        <w:rPr>
          <w:rFonts w:ascii="Helvetica" w:hAnsi="Helvetica" w:cstheme="minorHAnsi"/>
          <w:sz w:val="20"/>
          <w:szCs w:val="22"/>
          <w:u w:val="single"/>
        </w:rPr>
        <w:t>[INSERT PAGE BREAK]</w:t>
      </w:r>
    </w:p>
    <w:p w14:paraId="4D872AE2" w14:textId="2459C519" w:rsidR="00A47978" w:rsidRDefault="00A47978" w:rsidP="00A47978">
      <w:pPr>
        <w:widowControl/>
        <w:adjustRightInd/>
        <w:rPr>
          <w:rFonts w:ascii="Helvetica" w:hAnsi="Helvetica" w:cs="Calibri"/>
          <w:b/>
          <w:bCs/>
          <w:sz w:val="20"/>
          <w:szCs w:val="20"/>
        </w:rPr>
      </w:pPr>
    </w:p>
    <w:p w14:paraId="3FA5E92A" w14:textId="22EB0A14" w:rsidR="00A47978" w:rsidRPr="00D61FE9" w:rsidRDefault="00A47978" w:rsidP="00A47978">
      <w:pPr>
        <w:pBdr>
          <w:top w:val="single" w:sz="4" w:space="1" w:color="auto"/>
        </w:pBdr>
        <w:spacing w:line="276" w:lineRule="auto"/>
        <w:rPr>
          <w:rFonts w:ascii="Helvetica" w:hAnsi="Helvetica" w:cs="Calibri"/>
          <w:bCs/>
          <w:sz w:val="20"/>
          <w:szCs w:val="22"/>
        </w:rPr>
      </w:pPr>
    </w:p>
    <w:p w14:paraId="69F6F62A" w14:textId="7F6D7444" w:rsidR="0034449A" w:rsidRPr="00432348" w:rsidRDefault="00432348" w:rsidP="00432348">
      <w:pPr>
        <w:tabs>
          <w:tab w:val="left" w:pos="0"/>
        </w:tabs>
        <w:jc w:val="center"/>
        <w:rPr>
          <w:rFonts w:ascii="Helvetica" w:hAnsi="Helvetica" w:cs="Calibri"/>
          <w:b/>
          <w:sz w:val="20"/>
          <w:szCs w:val="22"/>
        </w:rPr>
      </w:pPr>
      <w:r>
        <w:rPr>
          <w:rFonts w:ascii="Helvetica" w:hAnsi="Helvetica" w:cstheme="minorHAnsi"/>
          <w:b/>
          <w:bCs/>
          <w:sz w:val="20"/>
          <w:szCs w:val="22"/>
          <w:u w:val="single"/>
        </w:rPr>
        <w:t>[INSERT ATTACHMENT Z]</w:t>
      </w:r>
    </w:p>
    <w:sectPr w:rsidR="0034449A" w:rsidRPr="00432348" w:rsidSect="009475DF">
      <w:footerReference w:type="default" r:id="rId11"/>
      <w:endnotePr>
        <w:numFmt w:val="decimal"/>
      </w:endnotePr>
      <w:pgSz w:w="12240" w:h="15840" w:code="1"/>
      <w:pgMar w:top="900" w:right="1170" w:bottom="900" w:left="1440" w:header="0" w:footer="270" w:gutter="0"/>
      <w:cols w:space="720"/>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Osgood, Emily" w:date="2020-02-05T19:38:00Z" w:initials="OE(">
    <w:p w14:paraId="389C1207" w14:textId="74140B86" w:rsidR="00000295" w:rsidRDefault="00000295">
      <w:pPr>
        <w:pStyle w:val="CommentText"/>
      </w:pPr>
      <w:r>
        <w:rPr>
          <w:rStyle w:val="CommentReference"/>
        </w:rPr>
        <w:annotationRef/>
      </w:r>
      <w:r>
        <w:t>Marketing Agents: Select correct agency and delete the other line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89C120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89C1207" w16cid:durableId="21E5981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2E73F" w14:textId="77777777" w:rsidR="00273D26" w:rsidRDefault="00273D26">
      <w:r>
        <w:separator/>
      </w:r>
    </w:p>
  </w:endnote>
  <w:endnote w:type="continuationSeparator" w:id="0">
    <w:p w14:paraId="7DE64DB7" w14:textId="77777777" w:rsidR="00273D26" w:rsidRDefault="00273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6C460" w14:textId="77777777" w:rsidR="009475DF" w:rsidRDefault="009475DF" w:rsidP="001D04FD">
    <w:pPr>
      <w:pStyle w:val="Footer"/>
      <w:rPr>
        <w:rFonts w:ascii="Helvetica" w:hAnsi="Helvetica"/>
        <w:noProof/>
        <w:sz w:val="20"/>
        <w:szCs w:val="20"/>
        <w:lang w:val="es-US"/>
      </w:rPr>
    </w:pPr>
  </w:p>
  <w:p w14:paraId="4E885284" w14:textId="77777777" w:rsidR="007C50CC" w:rsidRPr="001D04FD" w:rsidRDefault="004B35D4" w:rsidP="001D04FD">
    <w:pPr>
      <w:pStyle w:val="Footer"/>
      <w:rPr>
        <w:rFonts w:ascii="Helvetica" w:hAnsi="Helvetica" w:cstheme="minorHAnsi"/>
        <w:sz w:val="20"/>
        <w:szCs w:val="20"/>
      </w:rPr>
    </w:pPr>
    <w:r w:rsidRPr="001D04FD">
      <w:rPr>
        <w:rFonts w:ascii="Helvetica" w:hAnsi="Helvetica"/>
        <w:noProof/>
        <w:sz w:val="20"/>
        <w:szCs w:val="20"/>
      </w:rPr>
      <w:drawing>
        <wp:anchor distT="0" distB="0" distL="114300" distR="114300" simplePos="0" relativeHeight="251658240" behindDoc="0" locked="0" layoutInCell="1" allowOverlap="1" wp14:anchorId="5ED95F20" wp14:editId="54233BDF">
          <wp:simplePos x="0" y="0"/>
          <wp:positionH relativeFrom="column">
            <wp:posOffset>5358765</wp:posOffset>
          </wp:positionH>
          <wp:positionV relativeFrom="paragraph">
            <wp:posOffset>27940</wp:posOffset>
          </wp:positionV>
          <wp:extent cx="243205" cy="274320"/>
          <wp:effectExtent l="0" t="0" r="444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cessible icon 2016.png"/>
                  <pic:cNvPicPr/>
                </pic:nvPicPr>
                <pic:blipFill rotWithShape="1">
                  <a:blip r:embed="rId1" cstate="print">
                    <a:extLst>
                      <a:ext uri="{28A0092B-C50C-407E-A947-70E740481C1C}">
                        <a14:useLocalDpi xmlns:a14="http://schemas.microsoft.com/office/drawing/2010/main" val="0"/>
                      </a:ext>
                    </a:extLst>
                  </a:blip>
                  <a:srcRect l="27511" t="7546" r="24240" b="8302"/>
                  <a:stretch/>
                </pic:blipFill>
                <pic:spPr bwMode="auto">
                  <a:xfrm>
                    <a:off x="0" y="0"/>
                    <a:ext cx="243205" cy="274320"/>
                  </a:xfrm>
                  <a:prstGeom prst="rect">
                    <a:avLst/>
                  </a:prstGeom>
                  <a:ln>
                    <a:noFill/>
                  </a:ln>
                  <a:extLst>
                    <a:ext uri="{53640926-AAD7-44D8-BBD7-CCE9431645EC}">
                      <a14:shadowObscured xmlns:a14="http://schemas.microsoft.com/office/drawing/2010/main"/>
                    </a:ext>
                  </a:extLst>
                </pic:spPr>
              </pic:pic>
            </a:graphicData>
          </a:graphic>
        </wp:anchor>
      </w:drawing>
    </w:r>
    <w:r w:rsidRPr="001D04FD">
      <w:rPr>
        <w:rFonts w:ascii="Helvetica" w:hAnsi="Helvetica"/>
        <w:noProof/>
        <w:sz w:val="20"/>
        <w:szCs w:val="20"/>
        <w:lang w:val="es-US"/>
      </w:rPr>
      <w:t>SPANISH</w:t>
    </w:r>
    <w:r w:rsidRPr="001D04FD">
      <w:rPr>
        <w:rFonts w:ascii="Helvetica" w:hAnsi="Helvetica"/>
        <w:sz w:val="20"/>
        <w:szCs w:val="20"/>
        <w:lang w:val="es-US"/>
      </w:rPr>
      <w:t xml:space="preserve"> </w:t>
    </w:r>
    <w:r w:rsidRPr="001D04FD">
      <w:rPr>
        <w:rFonts w:ascii="Helvetica" w:hAnsi="Helvetica"/>
        <w:sz w:val="20"/>
        <w:szCs w:val="20"/>
      </w:rPr>
      <w:t>REJECTION NOTICE</w:t>
    </w:r>
  </w:p>
  <w:p w14:paraId="5ED28245" w14:textId="2100ED6E" w:rsidR="00016F03" w:rsidRPr="00A14404" w:rsidRDefault="00A14404" w:rsidP="00A14404">
    <w:pPr>
      <w:pStyle w:val="Footer"/>
      <w:rPr>
        <w:rFonts w:ascii="Helvetica" w:hAnsi="Helvetica" w:cstheme="minorHAnsi"/>
        <w:sz w:val="20"/>
        <w:szCs w:val="20"/>
      </w:rPr>
    </w:pPr>
    <w:r>
      <w:rPr>
        <w:rFonts w:ascii="Helvetica" w:hAnsi="Helvetica" w:cstheme="minorHAnsi"/>
        <w:sz w:val="20"/>
        <w:szCs w:val="20"/>
      </w:rPr>
      <w:t>January 202</w:t>
    </w:r>
    <w:r w:rsidR="00432348">
      <w:rPr>
        <w:rFonts w:ascii="Helvetica" w:hAnsi="Helvetica" w:cstheme="minorHAnsi"/>
        <w:sz w:val="20"/>
        <w:szCs w:val="20"/>
      </w:rPr>
      <w:t>5</w:t>
    </w:r>
    <w:r w:rsidR="00170A69" w:rsidRPr="00515495">
      <w:rPr>
        <w:lang w:val="es-US"/>
      </w:rPr>
      <w:tab/>
    </w:r>
    <w:r w:rsidR="00170A69" w:rsidRPr="00515495">
      <w:rPr>
        <w:rFonts w:ascii="Arial" w:hAnsi="Arial"/>
        <w:sz w:val="20"/>
        <w:szCs w:val="20"/>
        <w:lang w:val="es-US"/>
      </w:rPr>
      <w:t xml:space="preserve">  </w:t>
    </w:r>
    <w:r w:rsidR="00170A69" w:rsidRPr="00515495">
      <w:rPr>
        <w:rFonts w:ascii="Arial" w:hAnsi="Arial"/>
        <w:noProof/>
        <w:sz w:val="20"/>
        <w:szCs w:val="20"/>
      </w:rPr>
      <w:drawing>
        <wp:anchor distT="0" distB="0" distL="114300" distR="114300" simplePos="0" relativeHeight="251659264" behindDoc="0" locked="0" layoutInCell="1" allowOverlap="1" wp14:anchorId="66BCAD68" wp14:editId="6F554EFD">
          <wp:simplePos x="0" y="0"/>
          <wp:positionH relativeFrom="column">
            <wp:posOffset>5685155</wp:posOffset>
          </wp:positionH>
          <wp:positionV relativeFrom="paragraph">
            <wp:posOffset>-153035</wp:posOffset>
          </wp:positionV>
          <wp:extent cx="255905" cy="27432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heo125.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255905" cy="274320"/>
                  </a:xfrm>
                  <a:prstGeom prst="rect">
                    <a:avLst/>
                  </a:prstGeom>
                </pic:spPr>
              </pic:pic>
            </a:graphicData>
          </a:graphic>
        </wp:anchor>
      </w:drawing>
    </w:r>
    <w:r w:rsidR="00170A69" w:rsidRPr="0094643C">
      <w:rPr>
        <w:lang w:val="es-US"/>
      </w:rPr>
      <w:tab/>
    </w:r>
  </w:p>
  <w:p w14:paraId="4CDC759F" w14:textId="77777777" w:rsidR="00016F03" w:rsidRPr="0094643C" w:rsidRDefault="00016F03" w:rsidP="00016F03">
    <w:pPr>
      <w:pStyle w:val="Footer"/>
      <w:jc w:val="right"/>
      <w:rPr>
        <w:sz w:val="18"/>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9E2257" w14:textId="77777777" w:rsidR="00273D26" w:rsidRDefault="00273D26">
      <w:r>
        <w:separator/>
      </w:r>
    </w:p>
  </w:footnote>
  <w:footnote w:type="continuationSeparator" w:id="0">
    <w:p w14:paraId="6D835DBC" w14:textId="77777777" w:rsidR="00273D26" w:rsidRDefault="00273D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0A3093"/>
    <w:multiLevelType w:val="hybridMultilevel"/>
    <w:tmpl w:val="4DE6C5CE"/>
    <w:lvl w:ilvl="0" w:tplc="0D12A82E">
      <w:start w:val="1"/>
      <w:numFmt w:val="bullet"/>
      <w:lvlText w:val="*"/>
      <w:lvlJc w:val="left"/>
      <w:pPr>
        <w:ind w:left="360" w:hanging="360"/>
      </w:pPr>
      <w:rPr>
        <w:rFonts w:ascii="Wingdings 2" w:hAnsi="Wingdings 2" w:hint="default"/>
        <w:sz w:val="44"/>
        <w:szCs w:val="4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4A613DDA"/>
    <w:multiLevelType w:val="hybridMultilevel"/>
    <w:tmpl w:val="1F6AAF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58004073"/>
    <w:multiLevelType w:val="hybridMultilevel"/>
    <w:tmpl w:val="679A1366"/>
    <w:lvl w:ilvl="0" w:tplc="898C2828">
      <w:start w:val="1"/>
      <w:numFmt w:val="bullet"/>
      <w:lvlText w:val=""/>
      <w:lvlJc w:val="left"/>
      <w:pPr>
        <w:ind w:left="360" w:hanging="360"/>
      </w:pPr>
      <w:rPr>
        <w:rFonts w:ascii="Wingdings 2" w:hAnsi="Wingdings 2"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6F74059F"/>
    <w:multiLevelType w:val="hybridMultilevel"/>
    <w:tmpl w:val="B824E0B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83856099">
    <w:abstractNumId w:val="3"/>
  </w:num>
  <w:num w:numId="2" w16cid:durableId="399331276">
    <w:abstractNumId w:val="0"/>
  </w:num>
  <w:num w:numId="3" w16cid:durableId="917254670">
    <w:abstractNumId w:val="1"/>
  </w:num>
  <w:num w:numId="4" w16cid:durableId="192919549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sgood, Emily">
    <w15:presenceInfo w15:providerId="AD" w15:userId="S::osgoode@hpd.nyc.gov::04cefdf7-2ed0-4ee1-8ef5-bd5850210ba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63"/>
  <w:displayHorizontalDrawingGridEvery w:val="0"/>
  <w:displayVerticalDrawingGridEvery w:val="2"/>
  <w:doNotShadeFormData/>
  <w:characterSpacingControl w:val="compressPunctuation"/>
  <w:hdrShapeDefaults>
    <o:shapedefaults v:ext="edit" spidmax="1638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7BD"/>
    <w:rsid w:val="00000295"/>
    <w:rsid w:val="00000608"/>
    <w:rsid w:val="00015CAB"/>
    <w:rsid w:val="00016F03"/>
    <w:rsid w:val="00024A75"/>
    <w:rsid w:val="00027458"/>
    <w:rsid w:val="00030583"/>
    <w:rsid w:val="00035CD5"/>
    <w:rsid w:val="00040E05"/>
    <w:rsid w:val="00066CAF"/>
    <w:rsid w:val="00070DDD"/>
    <w:rsid w:val="00074CEF"/>
    <w:rsid w:val="00082085"/>
    <w:rsid w:val="000966B5"/>
    <w:rsid w:val="000A24A8"/>
    <w:rsid w:val="000B48D9"/>
    <w:rsid w:val="000B4A32"/>
    <w:rsid w:val="000C6D8A"/>
    <w:rsid w:val="000C756E"/>
    <w:rsid w:val="000D5317"/>
    <w:rsid w:val="000E6D06"/>
    <w:rsid w:val="000F30EC"/>
    <w:rsid w:val="0010414A"/>
    <w:rsid w:val="00116AD3"/>
    <w:rsid w:val="00117426"/>
    <w:rsid w:val="00133286"/>
    <w:rsid w:val="00135B43"/>
    <w:rsid w:val="00166328"/>
    <w:rsid w:val="00166862"/>
    <w:rsid w:val="00170791"/>
    <w:rsid w:val="00170A69"/>
    <w:rsid w:val="00180A05"/>
    <w:rsid w:val="00185848"/>
    <w:rsid w:val="00193977"/>
    <w:rsid w:val="001B0521"/>
    <w:rsid w:val="001D0019"/>
    <w:rsid w:val="001D04FD"/>
    <w:rsid w:val="001E4FB9"/>
    <w:rsid w:val="001E534E"/>
    <w:rsid w:val="001F7B10"/>
    <w:rsid w:val="00206464"/>
    <w:rsid w:val="0021541F"/>
    <w:rsid w:val="002361F4"/>
    <w:rsid w:val="00242184"/>
    <w:rsid w:val="00252FE9"/>
    <w:rsid w:val="0026320B"/>
    <w:rsid w:val="00267C65"/>
    <w:rsid w:val="00273D26"/>
    <w:rsid w:val="00274229"/>
    <w:rsid w:val="00274DCB"/>
    <w:rsid w:val="00281F1B"/>
    <w:rsid w:val="00290828"/>
    <w:rsid w:val="00295DDC"/>
    <w:rsid w:val="002A4249"/>
    <w:rsid w:val="002B0FD7"/>
    <w:rsid w:val="002B1CAC"/>
    <w:rsid w:val="002C4112"/>
    <w:rsid w:val="002D6390"/>
    <w:rsid w:val="002D7D28"/>
    <w:rsid w:val="002F09E6"/>
    <w:rsid w:val="00307A61"/>
    <w:rsid w:val="00313BD4"/>
    <w:rsid w:val="00315E88"/>
    <w:rsid w:val="0031645A"/>
    <w:rsid w:val="00334BF6"/>
    <w:rsid w:val="00337094"/>
    <w:rsid w:val="00340EC3"/>
    <w:rsid w:val="0034449A"/>
    <w:rsid w:val="00354AC3"/>
    <w:rsid w:val="00385D20"/>
    <w:rsid w:val="003C107A"/>
    <w:rsid w:val="003C1FB9"/>
    <w:rsid w:val="003E1C30"/>
    <w:rsid w:val="003E54BD"/>
    <w:rsid w:val="003F384C"/>
    <w:rsid w:val="003F4A2C"/>
    <w:rsid w:val="00432348"/>
    <w:rsid w:val="00435D13"/>
    <w:rsid w:val="00486625"/>
    <w:rsid w:val="004973DB"/>
    <w:rsid w:val="004A6851"/>
    <w:rsid w:val="004A6C9D"/>
    <w:rsid w:val="004B06E6"/>
    <w:rsid w:val="004B35D4"/>
    <w:rsid w:val="004B790C"/>
    <w:rsid w:val="004C29F6"/>
    <w:rsid w:val="004C54A1"/>
    <w:rsid w:val="004E260D"/>
    <w:rsid w:val="00512260"/>
    <w:rsid w:val="00513203"/>
    <w:rsid w:val="00515495"/>
    <w:rsid w:val="00535B08"/>
    <w:rsid w:val="00550549"/>
    <w:rsid w:val="0056569A"/>
    <w:rsid w:val="00583780"/>
    <w:rsid w:val="005A37F1"/>
    <w:rsid w:val="005C3A23"/>
    <w:rsid w:val="005D22C6"/>
    <w:rsid w:val="006240E5"/>
    <w:rsid w:val="00645CA9"/>
    <w:rsid w:val="006472FA"/>
    <w:rsid w:val="00667E10"/>
    <w:rsid w:val="00682DEE"/>
    <w:rsid w:val="006905B6"/>
    <w:rsid w:val="006A3965"/>
    <w:rsid w:val="006A7FA5"/>
    <w:rsid w:val="006B5140"/>
    <w:rsid w:val="006C6A52"/>
    <w:rsid w:val="006D0A6B"/>
    <w:rsid w:val="006D30F8"/>
    <w:rsid w:val="006F04A0"/>
    <w:rsid w:val="006F1142"/>
    <w:rsid w:val="007013C0"/>
    <w:rsid w:val="00742A5A"/>
    <w:rsid w:val="007612B5"/>
    <w:rsid w:val="0077124E"/>
    <w:rsid w:val="007735F0"/>
    <w:rsid w:val="007827BD"/>
    <w:rsid w:val="00792A82"/>
    <w:rsid w:val="007A25FA"/>
    <w:rsid w:val="007A4166"/>
    <w:rsid w:val="007B531F"/>
    <w:rsid w:val="007B7282"/>
    <w:rsid w:val="007C50CC"/>
    <w:rsid w:val="007F7C34"/>
    <w:rsid w:val="00811A1D"/>
    <w:rsid w:val="00817FD6"/>
    <w:rsid w:val="00827CDE"/>
    <w:rsid w:val="00844F7B"/>
    <w:rsid w:val="00855291"/>
    <w:rsid w:val="008555C1"/>
    <w:rsid w:val="00861B11"/>
    <w:rsid w:val="008801B3"/>
    <w:rsid w:val="008855CB"/>
    <w:rsid w:val="00893286"/>
    <w:rsid w:val="008A0537"/>
    <w:rsid w:val="008A6D25"/>
    <w:rsid w:val="008B323D"/>
    <w:rsid w:val="008E38E6"/>
    <w:rsid w:val="008E441A"/>
    <w:rsid w:val="00904A75"/>
    <w:rsid w:val="00943439"/>
    <w:rsid w:val="0094643C"/>
    <w:rsid w:val="009475DF"/>
    <w:rsid w:val="00947DC1"/>
    <w:rsid w:val="00961300"/>
    <w:rsid w:val="00986EFE"/>
    <w:rsid w:val="009A211D"/>
    <w:rsid w:val="009A66DA"/>
    <w:rsid w:val="009E47D3"/>
    <w:rsid w:val="00A12742"/>
    <w:rsid w:val="00A14404"/>
    <w:rsid w:val="00A35808"/>
    <w:rsid w:val="00A47978"/>
    <w:rsid w:val="00A730CD"/>
    <w:rsid w:val="00A81716"/>
    <w:rsid w:val="00A81CE5"/>
    <w:rsid w:val="00AB5601"/>
    <w:rsid w:val="00AC0416"/>
    <w:rsid w:val="00AC2DFF"/>
    <w:rsid w:val="00AE77FE"/>
    <w:rsid w:val="00AF1ABE"/>
    <w:rsid w:val="00AF33B8"/>
    <w:rsid w:val="00B04A5D"/>
    <w:rsid w:val="00B22781"/>
    <w:rsid w:val="00B227B9"/>
    <w:rsid w:val="00B26ACA"/>
    <w:rsid w:val="00B512CB"/>
    <w:rsid w:val="00BA193B"/>
    <w:rsid w:val="00C13DE3"/>
    <w:rsid w:val="00C50457"/>
    <w:rsid w:val="00C51DCF"/>
    <w:rsid w:val="00C813C2"/>
    <w:rsid w:val="00CA4CE0"/>
    <w:rsid w:val="00CA6D5E"/>
    <w:rsid w:val="00CB3976"/>
    <w:rsid w:val="00CB4B5B"/>
    <w:rsid w:val="00CC73E4"/>
    <w:rsid w:val="00CE3709"/>
    <w:rsid w:val="00D15F99"/>
    <w:rsid w:val="00D32CEC"/>
    <w:rsid w:val="00D407F9"/>
    <w:rsid w:val="00D435AA"/>
    <w:rsid w:val="00D60B5A"/>
    <w:rsid w:val="00D6621D"/>
    <w:rsid w:val="00D80EC1"/>
    <w:rsid w:val="00D86C61"/>
    <w:rsid w:val="00DA2FB8"/>
    <w:rsid w:val="00DA79D1"/>
    <w:rsid w:val="00DB1A2D"/>
    <w:rsid w:val="00DC1069"/>
    <w:rsid w:val="00DC12D9"/>
    <w:rsid w:val="00DF1795"/>
    <w:rsid w:val="00E07366"/>
    <w:rsid w:val="00E50AC6"/>
    <w:rsid w:val="00E9080A"/>
    <w:rsid w:val="00E918F5"/>
    <w:rsid w:val="00EB770C"/>
    <w:rsid w:val="00EC1FC5"/>
    <w:rsid w:val="00ED03CD"/>
    <w:rsid w:val="00ED3054"/>
    <w:rsid w:val="00ED5002"/>
    <w:rsid w:val="00EE0AE9"/>
    <w:rsid w:val="00EF0235"/>
    <w:rsid w:val="00F01DE3"/>
    <w:rsid w:val="00F04C93"/>
    <w:rsid w:val="00F11C74"/>
    <w:rsid w:val="00F12C38"/>
    <w:rsid w:val="00F37CD5"/>
    <w:rsid w:val="00F768B7"/>
    <w:rsid w:val="00F812F9"/>
    <w:rsid w:val="00F8671B"/>
    <w:rsid w:val="00FA2EDD"/>
    <w:rsid w:val="00FE49A7"/>
    <w:rsid w:val="00FE574C"/>
    <w:rsid w:val="00FF60CD"/>
  </w:rsids>
  <m:mathPr>
    <m:mathFont m:val="Cambria Math"/>
    <m:brkBin m:val="before"/>
    <m:brkBinSub m:val="--"/>
    <m:smallFrac m:val="0"/>
    <m:dispDef/>
    <m:lMargin m:val="0"/>
    <m:rMargin m:val="0"/>
    <m:defJc m:val="centerGroup"/>
    <m:wrapIndent m:val="1440"/>
    <m:intLim m:val="subSup"/>
    <m:naryLim m:val="undOvr"/>
  </m:mathPr>
  <w:themeFontLang w:val="es-A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23A7DC3"/>
  <w15:docId w15:val="{315B495D-75F6-224B-B21B-A7459198D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85D20"/>
    <w:pPr>
      <w:widowControl w:val="0"/>
      <w:adjustRightInd w:val="0"/>
    </w:pPr>
    <w:rPr>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emiHidden/>
    <w:rsid w:val="00385D20"/>
  </w:style>
  <w:style w:type="paragraph" w:styleId="Header">
    <w:name w:val="header"/>
    <w:basedOn w:val="Normal"/>
    <w:rsid w:val="00385D20"/>
    <w:pPr>
      <w:tabs>
        <w:tab w:val="center" w:pos="4680"/>
        <w:tab w:val="right" w:pos="9360"/>
      </w:tabs>
    </w:pPr>
  </w:style>
  <w:style w:type="paragraph" w:styleId="Footer">
    <w:name w:val="footer"/>
    <w:basedOn w:val="Normal"/>
    <w:link w:val="FooterChar"/>
    <w:rsid w:val="00385D20"/>
    <w:pPr>
      <w:tabs>
        <w:tab w:val="center" w:pos="4680"/>
        <w:tab w:val="right" w:pos="9360"/>
      </w:tabs>
    </w:pPr>
  </w:style>
  <w:style w:type="paragraph" w:styleId="MacroText">
    <w:name w:val="macro"/>
    <w:semiHidden/>
    <w:rsid w:val="00385D20"/>
    <w:pPr>
      <w:widowControl w:val="0"/>
      <w:tabs>
        <w:tab w:val="left" w:pos="480"/>
        <w:tab w:val="left" w:pos="960"/>
        <w:tab w:val="left" w:pos="1440"/>
        <w:tab w:val="left" w:pos="1920"/>
        <w:tab w:val="left" w:pos="2400"/>
        <w:tab w:val="left" w:pos="2880"/>
        <w:tab w:val="left" w:pos="3360"/>
        <w:tab w:val="left" w:pos="3840"/>
        <w:tab w:val="left" w:pos="4320"/>
      </w:tabs>
      <w:adjustRightInd w:val="0"/>
    </w:pPr>
    <w:rPr>
      <w:rFonts w:ascii="Courier New" w:hAnsi="Courier New"/>
    </w:rPr>
  </w:style>
  <w:style w:type="paragraph" w:styleId="BalloonText">
    <w:name w:val="Balloon Text"/>
    <w:basedOn w:val="Normal"/>
    <w:semiHidden/>
    <w:rsid w:val="00550549"/>
    <w:rPr>
      <w:rFonts w:ascii="Tahoma" w:hAnsi="Tahoma" w:cs="Tahoma"/>
      <w:sz w:val="16"/>
      <w:szCs w:val="16"/>
    </w:rPr>
  </w:style>
  <w:style w:type="table" w:styleId="TableGrid">
    <w:name w:val="Table Grid"/>
    <w:basedOn w:val="TableNormal"/>
    <w:rsid w:val="00185848"/>
    <w:pPr>
      <w:widowControl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337094"/>
    <w:rPr>
      <w:sz w:val="16"/>
      <w:szCs w:val="16"/>
    </w:rPr>
  </w:style>
  <w:style w:type="paragraph" w:styleId="CommentText">
    <w:name w:val="annotation text"/>
    <w:basedOn w:val="Normal"/>
    <w:link w:val="CommentTextChar"/>
    <w:uiPriority w:val="99"/>
    <w:rsid w:val="00337094"/>
    <w:rPr>
      <w:sz w:val="20"/>
      <w:szCs w:val="20"/>
    </w:rPr>
  </w:style>
  <w:style w:type="character" w:customStyle="1" w:styleId="CommentTextChar">
    <w:name w:val="Comment Text Char"/>
    <w:basedOn w:val="DefaultParagraphFont"/>
    <w:link w:val="CommentText"/>
    <w:uiPriority w:val="99"/>
    <w:rsid w:val="00337094"/>
  </w:style>
  <w:style w:type="paragraph" w:styleId="CommentSubject">
    <w:name w:val="annotation subject"/>
    <w:basedOn w:val="CommentText"/>
    <w:next w:val="CommentText"/>
    <w:link w:val="CommentSubjectChar"/>
    <w:rsid w:val="00337094"/>
    <w:rPr>
      <w:b/>
      <w:bCs/>
    </w:rPr>
  </w:style>
  <w:style w:type="character" w:customStyle="1" w:styleId="CommentSubjectChar">
    <w:name w:val="Comment Subject Char"/>
    <w:link w:val="CommentSubject"/>
    <w:rsid w:val="00337094"/>
    <w:rPr>
      <w:b/>
      <w:bCs/>
    </w:rPr>
  </w:style>
  <w:style w:type="paragraph" w:styleId="Revision">
    <w:name w:val="Revision"/>
    <w:hidden/>
    <w:uiPriority w:val="99"/>
    <w:semiHidden/>
    <w:rsid w:val="0031645A"/>
    <w:rPr>
      <w:sz w:val="22"/>
      <w:szCs w:val="24"/>
    </w:rPr>
  </w:style>
  <w:style w:type="paragraph" w:styleId="ListParagraph">
    <w:name w:val="List Paragraph"/>
    <w:basedOn w:val="Normal"/>
    <w:uiPriority w:val="34"/>
    <w:qFormat/>
    <w:rsid w:val="00307A61"/>
    <w:pPr>
      <w:ind w:left="720"/>
      <w:contextualSpacing/>
    </w:pPr>
  </w:style>
  <w:style w:type="paragraph" w:styleId="FootnoteText">
    <w:name w:val="footnote text"/>
    <w:basedOn w:val="Normal"/>
    <w:link w:val="FootnoteTextChar"/>
    <w:rsid w:val="007735F0"/>
    <w:rPr>
      <w:sz w:val="20"/>
      <w:szCs w:val="20"/>
    </w:rPr>
  </w:style>
  <w:style w:type="character" w:customStyle="1" w:styleId="FootnoteTextChar">
    <w:name w:val="Footnote Text Char"/>
    <w:basedOn w:val="DefaultParagraphFont"/>
    <w:link w:val="FootnoteText"/>
    <w:rsid w:val="007735F0"/>
  </w:style>
  <w:style w:type="character" w:customStyle="1" w:styleId="FooterChar">
    <w:name w:val="Footer Char"/>
    <w:basedOn w:val="DefaultParagraphFont"/>
    <w:link w:val="Footer"/>
    <w:rsid w:val="00A14404"/>
    <w:rPr>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319044">
      <w:bodyDiv w:val="1"/>
      <w:marLeft w:val="0"/>
      <w:marRight w:val="0"/>
      <w:marTop w:val="0"/>
      <w:marBottom w:val="0"/>
      <w:divBdr>
        <w:top w:val="none" w:sz="0" w:space="0" w:color="auto"/>
        <w:left w:val="none" w:sz="0" w:space="0" w:color="auto"/>
        <w:bottom w:val="none" w:sz="0" w:space="0" w:color="auto"/>
        <w:right w:val="none" w:sz="0" w:space="0" w:color="auto"/>
      </w:divBdr>
    </w:div>
    <w:div w:id="665478155">
      <w:bodyDiv w:val="1"/>
      <w:marLeft w:val="0"/>
      <w:marRight w:val="0"/>
      <w:marTop w:val="0"/>
      <w:marBottom w:val="0"/>
      <w:divBdr>
        <w:top w:val="none" w:sz="0" w:space="0" w:color="auto"/>
        <w:left w:val="none" w:sz="0" w:space="0" w:color="auto"/>
        <w:bottom w:val="none" w:sz="0" w:space="0" w:color="auto"/>
        <w:right w:val="none" w:sz="0" w:space="0" w:color="auto"/>
      </w:divBdr>
    </w:div>
    <w:div w:id="1800798502">
      <w:bodyDiv w:val="1"/>
      <w:marLeft w:val="0"/>
      <w:marRight w:val="0"/>
      <w:marTop w:val="0"/>
      <w:marBottom w:val="0"/>
      <w:divBdr>
        <w:top w:val="none" w:sz="0" w:space="0" w:color="auto"/>
        <w:left w:val="none" w:sz="0" w:space="0" w:color="auto"/>
        <w:bottom w:val="none" w:sz="0" w:space="0" w:color="auto"/>
        <w:right w:val="none" w:sz="0" w:space="0" w:color="auto"/>
      </w:divBdr>
    </w:div>
    <w:div w:id="1829126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A380F5-8403-4D11-A1D2-F5AA0846E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627</Words>
  <Characters>3678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NYCHDC</Company>
  <LinksUpToDate>false</LinksUpToDate>
  <CharactersWithSpaces>4297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Josephine Logozzo</dc:creator>
  <cp:lastModifiedBy>Max Levine</cp:lastModifiedBy>
  <cp:revision>3</cp:revision>
  <cp:lastPrinted>2008-04-02T16:01:00Z</cp:lastPrinted>
  <dcterms:created xsi:type="dcterms:W3CDTF">2020-02-25T22:15:00Z</dcterms:created>
  <dcterms:modified xsi:type="dcterms:W3CDTF">2025-01-15T16:57:00Z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inal File">
    <vt:lpwstr>\\nychdc_sna\development\Marketing Guidelines\NHOPGuidelines\M0001694.WPD</vt:lpwstr>
  </property>
  <property fmtid="{D5CDD505-2E9C-101B-9397-08002B2CF9AE}" pid="3" name="Converted State">
    <vt:lpwstr>True</vt:lpwstr>
  </property>
  <property fmtid="{D5CDD505-2E9C-101B-9397-08002B2CF9AE}" pid="4" name="Converted Date">
    <vt:lpwstr>29-May-2002</vt:lpwstr>
  </property>
  <property fmtid="{D5CDD505-2E9C-101B-9397-08002B2CF9AE}" pid="5" name="WPClean Version">
    <vt:lpwstr>2.5.1.19</vt:lpwstr>
  </property>
  <property fmtid="{D5CDD505-2E9C-101B-9397-08002B2CF9AE}" pid="6" name="CW Macro Package Integration">
    <vt:lpwstr>NONE</vt:lpwstr>
  </property>
</Properties>
</file>