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DB806" w14:textId="68647A36" w:rsidR="00B04A5D" w:rsidRPr="006969F5" w:rsidRDefault="007827BD" w:rsidP="006969F5">
      <w:pPr>
        <w:keepNext/>
        <w:widowControl/>
        <w:jc w:val="center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b/>
          <w:bCs/>
          <w:sz w:val="21"/>
          <w:szCs w:val="22"/>
        </w:rPr>
        <w:t xml:space="preserve">ATTACHMENT </w:t>
      </w:r>
      <w:r w:rsidR="006801B5" w:rsidRPr="006969F5">
        <w:rPr>
          <w:rFonts w:ascii="Helvetica" w:hAnsi="Helvetica" w:cs="Calibri"/>
          <w:b/>
          <w:bCs/>
          <w:sz w:val="21"/>
          <w:szCs w:val="22"/>
        </w:rPr>
        <w:t>H</w:t>
      </w:r>
      <w:r w:rsidR="00EA4FCA" w:rsidRPr="006969F5">
        <w:rPr>
          <w:rFonts w:ascii="Helvetica" w:hAnsi="Helvetica" w:cs="Calibri"/>
          <w:b/>
          <w:bCs/>
          <w:sz w:val="21"/>
          <w:szCs w:val="22"/>
        </w:rPr>
        <w:t>-</w:t>
      </w:r>
      <w:r w:rsidR="001D213B" w:rsidRPr="006969F5">
        <w:rPr>
          <w:rFonts w:ascii="Helvetica" w:hAnsi="Helvetica" w:cs="Calibri"/>
          <w:b/>
          <w:bCs/>
          <w:sz w:val="21"/>
          <w:szCs w:val="22"/>
        </w:rPr>
        <w:t>2</w:t>
      </w:r>
      <w:r w:rsidR="00F47C6C" w:rsidRPr="006969F5">
        <w:rPr>
          <w:rFonts w:ascii="Helvetica" w:hAnsi="Helvetica" w:cs="Calibri"/>
          <w:b/>
          <w:bCs/>
          <w:sz w:val="21"/>
          <w:szCs w:val="22"/>
        </w:rPr>
        <w:t xml:space="preserve">: </w:t>
      </w:r>
      <w:r w:rsidR="00141306" w:rsidRPr="006969F5">
        <w:rPr>
          <w:rFonts w:ascii="Helvetica" w:hAnsi="Helvetica" w:cs="Calibri"/>
          <w:b/>
          <w:bCs/>
          <w:sz w:val="21"/>
          <w:szCs w:val="22"/>
        </w:rPr>
        <w:t xml:space="preserve">INELIGIBILITY </w:t>
      </w:r>
      <w:r w:rsidR="005A030D" w:rsidRPr="006969F5">
        <w:rPr>
          <w:rFonts w:ascii="Helvetica" w:hAnsi="Helvetica" w:cs="Calibri"/>
          <w:b/>
          <w:bCs/>
          <w:sz w:val="21"/>
          <w:szCs w:val="22"/>
        </w:rPr>
        <w:t>NOTICE</w:t>
      </w:r>
    </w:p>
    <w:p w14:paraId="4EC967EA" w14:textId="77777777" w:rsidR="009952AC" w:rsidRPr="006969F5" w:rsidRDefault="009952AC" w:rsidP="001D213B">
      <w:pPr>
        <w:widowControl/>
        <w:jc w:val="center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[COMPANY LETTERHEAD]</w:t>
      </w:r>
    </w:p>
    <w:p w14:paraId="1FA45C85" w14:textId="77777777" w:rsidR="001D213B" w:rsidRPr="006969F5" w:rsidRDefault="001D213B" w:rsidP="001D213B">
      <w:pPr>
        <w:widowControl/>
        <w:jc w:val="center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[PHONE NUMBER]</w:t>
      </w:r>
    </w:p>
    <w:p w14:paraId="7F7E0BFE" w14:textId="77777777" w:rsidR="001D213B" w:rsidRPr="006969F5" w:rsidRDefault="001D213B" w:rsidP="001D213B">
      <w:pPr>
        <w:widowControl/>
        <w:jc w:val="center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[EMAIL ADDRESS]</w:t>
      </w:r>
    </w:p>
    <w:p w14:paraId="219EF986" w14:textId="77777777" w:rsidR="001D213B" w:rsidRPr="006969F5" w:rsidRDefault="001D213B" w:rsidP="001D213B">
      <w:pPr>
        <w:widowControl/>
        <w:jc w:val="center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[FAX NUMBER]</w:t>
      </w:r>
    </w:p>
    <w:p w14:paraId="6AD75308" w14:textId="513E4294" w:rsidR="009952AC" w:rsidRPr="006969F5" w:rsidRDefault="00DB6EE8" w:rsidP="006B7B2C">
      <w:pPr>
        <w:widowControl/>
        <w:ind w:left="720" w:firstLine="5760"/>
        <w:jc w:val="both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Date: _</w:t>
      </w:r>
      <w:r w:rsidR="009952AC" w:rsidRPr="006969F5">
        <w:rPr>
          <w:rFonts w:ascii="Helvetica" w:hAnsi="Helvetica" w:cs="Calibri"/>
          <w:sz w:val="21"/>
          <w:szCs w:val="22"/>
        </w:rPr>
        <w:t xml:space="preserve">_________ </w:t>
      </w:r>
      <w:r w:rsidR="009952AC" w:rsidRPr="006969F5">
        <w:rPr>
          <w:rFonts w:ascii="Helvetica" w:hAnsi="Helvetica" w:cs="Calibri"/>
          <w:sz w:val="21"/>
          <w:szCs w:val="22"/>
        </w:rPr>
        <w:tab/>
      </w:r>
      <w:r w:rsidR="009952AC" w:rsidRPr="006969F5">
        <w:rPr>
          <w:rFonts w:ascii="Helvetica" w:hAnsi="Helvetica" w:cs="Calibri"/>
          <w:sz w:val="21"/>
          <w:szCs w:val="22"/>
        </w:rPr>
        <w:tab/>
        <w:t xml:space="preserve">              </w:t>
      </w:r>
      <w:r w:rsidR="009952AC" w:rsidRPr="006969F5">
        <w:rPr>
          <w:rFonts w:ascii="Helvetica" w:hAnsi="Helvetica" w:cs="Calibri"/>
          <w:sz w:val="21"/>
          <w:szCs w:val="22"/>
        </w:rPr>
        <w:tab/>
      </w:r>
    </w:p>
    <w:p w14:paraId="61995370" w14:textId="77777777" w:rsidR="009952AC" w:rsidRPr="006969F5" w:rsidRDefault="009952AC" w:rsidP="009952AC">
      <w:pPr>
        <w:widowControl/>
        <w:jc w:val="both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[APPLICANT'S NAME AND ADDRESS]</w:t>
      </w:r>
    </w:p>
    <w:p w14:paraId="5222E181" w14:textId="77777777" w:rsidR="00907208" w:rsidRPr="006969F5" w:rsidRDefault="00907208" w:rsidP="00907208">
      <w:pPr>
        <w:widowControl/>
        <w:jc w:val="both"/>
        <w:rPr>
          <w:rFonts w:ascii="Helvetica" w:hAnsi="Helvetica" w:cs="Calibri"/>
          <w:sz w:val="21"/>
          <w:szCs w:val="22"/>
        </w:rPr>
      </w:pPr>
    </w:p>
    <w:p w14:paraId="1F31E855" w14:textId="77777777" w:rsidR="00907208" w:rsidRPr="006969F5" w:rsidRDefault="00907208" w:rsidP="00907208">
      <w:pPr>
        <w:widowControl/>
        <w:jc w:val="both"/>
        <w:rPr>
          <w:rFonts w:ascii="Helvetica" w:hAnsi="Helvetica" w:cs="Calibri"/>
          <w:sz w:val="21"/>
          <w:szCs w:val="22"/>
        </w:rPr>
      </w:pPr>
    </w:p>
    <w:p w14:paraId="58AACFE2" w14:textId="77777777" w:rsidR="00907208" w:rsidRPr="006969F5" w:rsidRDefault="00907208" w:rsidP="009952AC">
      <w:pPr>
        <w:widowControl/>
        <w:jc w:val="both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Re:</w:t>
      </w:r>
      <w:r w:rsidRPr="006969F5">
        <w:rPr>
          <w:rFonts w:ascii="Helvetica" w:hAnsi="Helvetica" w:cs="Calibri"/>
          <w:sz w:val="21"/>
          <w:szCs w:val="22"/>
        </w:rPr>
        <w:tab/>
      </w:r>
      <w:r w:rsidR="009952AC" w:rsidRPr="006969F5">
        <w:rPr>
          <w:rFonts w:ascii="Helvetica" w:hAnsi="Helvetica" w:cs="Calibri"/>
          <w:sz w:val="21"/>
          <w:szCs w:val="22"/>
        </w:rPr>
        <w:t>[PROJECT NAME]</w:t>
      </w:r>
    </w:p>
    <w:p w14:paraId="2BF5E420" w14:textId="7D29BFA9" w:rsidR="00907208" w:rsidRPr="006969F5" w:rsidRDefault="00907208" w:rsidP="00907208">
      <w:pPr>
        <w:widowControl/>
        <w:ind w:firstLine="720"/>
        <w:jc w:val="both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 xml:space="preserve">Log </w:t>
      </w:r>
      <w:r w:rsidR="00DB6EE8" w:rsidRPr="006969F5">
        <w:rPr>
          <w:rFonts w:ascii="Helvetica" w:hAnsi="Helvetica" w:cs="Calibri"/>
          <w:sz w:val="21"/>
          <w:szCs w:val="22"/>
        </w:rPr>
        <w:t>#: _</w:t>
      </w:r>
      <w:r w:rsidRPr="006969F5">
        <w:rPr>
          <w:rFonts w:ascii="Helvetica" w:hAnsi="Helvetica" w:cs="Calibri"/>
          <w:sz w:val="21"/>
          <w:szCs w:val="22"/>
        </w:rPr>
        <w:t>_______</w:t>
      </w:r>
    </w:p>
    <w:p w14:paraId="133D5CFF" w14:textId="77777777" w:rsidR="00907208" w:rsidRPr="006969F5" w:rsidRDefault="00907208" w:rsidP="008C3B3E">
      <w:pPr>
        <w:widowControl/>
        <w:jc w:val="both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ab/>
      </w:r>
    </w:p>
    <w:p w14:paraId="34254D0C" w14:textId="77777777" w:rsidR="00B04A5D" w:rsidRPr="006969F5" w:rsidRDefault="00B04A5D">
      <w:pPr>
        <w:widowControl/>
        <w:jc w:val="both"/>
        <w:rPr>
          <w:rFonts w:ascii="Helvetica" w:hAnsi="Helvetica" w:cs="Calibri"/>
          <w:sz w:val="21"/>
          <w:szCs w:val="22"/>
        </w:rPr>
      </w:pPr>
    </w:p>
    <w:p w14:paraId="160997DC" w14:textId="77777777" w:rsidR="00B04A5D" w:rsidRPr="006969F5" w:rsidRDefault="00B04A5D">
      <w:pPr>
        <w:widowControl/>
        <w:jc w:val="both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Dear Applicant:</w:t>
      </w:r>
    </w:p>
    <w:p w14:paraId="091385E0" w14:textId="77777777" w:rsidR="00B04A5D" w:rsidRPr="006969F5" w:rsidRDefault="00B04A5D" w:rsidP="00907208">
      <w:pPr>
        <w:widowControl/>
        <w:spacing w:line="360" w:lineRule="auto"/>
        <w:jc w:val="both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We have received your application for residency in the project indicated above.</w:t>
      </w:r>
    </w:p>
    <w:p w14:paraId="4D03A9A2" w14:textId="77777777" w:rsidR="003C6552" w:rsidRPr="006969F5" w:rsidRDefault="003C6552" w:rsidP="00907208">
      <w:pPr>
        <w:widowControl/>
        <w:spacing w:line="360" w:lineRule="auto"/>
        <w:jc w:val="both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Household size on application: [APP HOUSEHOLD SIZE]</w:t>
      </w:r>
    </w:p>
    <w:p w14:paraId="208F7BBA" w14:textId="77777777" w:rsidR="003C6552" w:rsidRDefault="003C6552" w:rsidP="00907208">
      <w:pPr>
        <w:widowControl/>
        <w:spacing w:line="360" w:lineRule="auto"/>
        <w:jc w:val="both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Income on application: [APP INCOME]</w:t>
      </w:r>
    </w:p>
    <w:p w14:paraId="0B5C253D" w14:textId="3B7CB92A" w:rsidR="00FE49B3" w:rsidRPr="004233CB" w:rsidRDefault="00FE49B3" w:rsidP="00907208">
      <w:pPr>
        <w:widowControl/>
        <w:spacing w:line="360" w:lineRule="auto"/>
        <w:jc w:val="both"/>
        <w:rPr>
          <w:rFonts w:ascii="Helvetica" w:hAnsi="Helvetica" w:cs="Calibri"/>
          <w:sz w:val="21"/>
          <w:szCs w:val="22"/>
        </w:rPr>
      </w:pPr>
      <w:bookmarkStart w:id="0" w:name="_Hlk16059391"/>
      <w:r w:rsidRPr="004233CB">
        <w:rPr>
          <w:rFonts w:ascii="Helvetica" w:hAnsi="Helvetica" w:cs="Calibri"/>
          <w:sz w:val="21"/>
          <w:szCs w:val="22"/>
        </w:rPr>
        <w:t xml:space="preserve">Rental subsidy on application: [NAME OF SUBSIDY] [HOUSEHOLD SIZE] </w:t>
      </w:r>
    </w:p>
    <w:bookmarkEnd w:id="0"/>
    <w:p w14:paraId="3B8A5A2C" w14:textId="77777777" w:rsidR="00B04A5D" w:rsidRPr="004233CB" w:rsidRDefault="00B04A5D" w:rsidP="006F2AB1">
      <w:pPr>
        <w:widowControl/>
        <w:jc w:val="both"/>
        <w:rPr>
          <w:rFonts w:ascii="Helvetica" w:hAnsi="Helvetica" w:cs="Calibri"/>
          <w:sz w:val="21"/>
          <w:szCs w:val="22"/>
        </w:rPr>
      </w:pPr>
      <w:r w:rsidRPr="004233CB">
        <w:rPr>
          <w:rFonts w:ascii="Helvetica" w:hAnsi="Helvetica" w:cs="Calibri"/>
          <w:sz w:val="21"/>
          <w:szCs w:val="22"/>
        </w:rPr>
        <w:t>Based on the guidelines for eligibility under this program, you are ineligible for the following reason:</w:t>
      </w:r>
    </w:p>
    <w:p w14:paraId="45B22E63" w14:textId="77777777" w:rsidR="00B04A5D" w:rsidRPr="004233CB" w:rsidRDefault="00B04A5D">
      <w:pPr>
        <w:widowControl/>
        <w:jc w:val="both"/>
        <w:rPr>
          <w:rFonts w:ascii="Helvetica" w:hAnsi="Helvetica" w:cs="Calibri"/>
          <w:sz w:val="21"/>
          <w:szCs w:val="22"/>
        </w:rPr>
      </w:pPr>
    </w:p>
    <w:p w14:paraId="5FAA7516" w14:textId="77777777" w:rsidR="00B04A5D" w:rsidRPr="004233CB" w:rsidRDefault="00B04A5D">
      <w:pPr>
        <w:widowControl/>
        <w:spacing w:line="276" w:lineRule="auto"/>
        <w:ind w:left="1440" w:hanging="720"/>
        <w:jc w:val="both"/>
        <w:rPr>
          <w:rFonts w:ascii="Helvetica" w:hAnsi="Helvetica" w:cs="Calibri"/>
          <w:sz w:val="21"/>
          <w:szCs w:val="22"/>
        </w:rPr>
      </w:pPr>
      <w:r w:rsidRPr="004233CB">
        <w:rPr>
          <w:rFonts w:ascii="Helvetica" w:hAnsi="Helvetica" w:cs="Calibri"/>
          <w:sz w:val="21"/>
          <w:szCs w:val="22"/>
        </w:rPr>
        <w:t>___</w:t>
      </w:r>
      <w:r w:rsidRPr="004233CB">
        <w:rPr>
          <w:rFonts w:ascii="Helvetica" w:hAnsi="Helvetica" w:cs="Calibri"/>
          <w:sz w:val="21"/>
          <w:szCs w:val="22"/>
        </w:rPr>
        <w:tab/>
      </w:r>
      <w:r w:rsidR="000928EA" w:rsidRPr="004233CB">
        <w:rPr>
          <w:rFonts w:ascii="Helvetica" w:hAnsi="Helvetica" w:cs="Calibri"/>
          <w:sz w:val="21"/>
          <w:szCs w:val="22"/>
        </w:rPr>
        <w:t>1</w:t>
      </w:r>
      <w:r w:rsidRPr="004233CB">
        <w:rPr>
          <w:rFonts w:ascii="Helvetica" w:hAnsi="Helvetica" w:cs="Calibri"/>
          <w:sz w:val="21"/>
          <w:szCs w:val="22"/>
        </w:rPr>
        <w:t>.</w:t>
      </w:r>
      <w:r w:rsidRPr="004233CB">
        <w:rPr>
          <w:rFonts w:ascii="Helvetica" w:hAnsi="Helvetica" w:cs="Calibri"/>
          <w:sz w:val="21"/>
          <w:szCs w:val="22"/>
        </w:rPr>
        <w:tab/>
      </w:r>
      <w:r w:rsidR="00AD3C56" w:rsidRPr="004233CB">
        <w:rPr>
          <w:rFonts w:ascii="Helvetica" w:hAnsi="Helvetica" w:cs="Calibri"/>
          <w:sz w:val="21"/>
          <w:szCs w:val="22"/>
        </w:rPr>
        <w:t xml:space="preserve">The income listed on your application </w:t>
      </w:r>
      <w:r w:rsidR="003F6DED" w:rsidRPr="004233CB">
        <w:rPr>
          <w:rFonts w:ascii="Helvetica" w:hAnsi="Helvetica" w:cs="Calibri"/>
          <w:sz w:val="21"/>
          <w:szCs w:val="22"/>
        </w:rPr>
        <w:t xml:space="preserve">does not meet the </w:t>
      </w:r>
      <w:r w:rsidR="00065766" w:rsidRPr="004233CB">
        <w:rPr>
          <w:rFonts w:ascii="Helvetica" w:hAnsi="Helvetica" w:cs="Calibri"/>
          <w:sz w:val="21"/>
          <w:szCs w:val="22"/>
        </w:rPr>
        <w:t>requirements</w:t>
      </w:r>
      <w:r w:rsidR="00AD3C56" w:rsidRPr="004233CB">
        <w:rPr>
          <w:rFonts w:ascii="Helvetica" w:hAnsi="Helvetica" w:cs="Calibri"/>
          <w:sz w:val="21"/>
          <w:szCs w:val="22"/>
        </w:rPr>
        <w:t xml:space="preserve"> for the </w:t>
      </w:r>
      <w:r w:rsidR="00065766" w:rsidRPr="004233CB">
        <w:rPr>
          <w:rFonts w:ascii="Helvetica" w:hAnsi="Helvetica" w:cs="Calibri"/>
          <w:sz w:val="21"/>
          <w:szCs w:val="22"/>
        </w:rPr>
        <w:tab/>
      </w:r>
      <w:r w:rsidR="00AD3C56" w:rsidRPr="004233CB">
        <w:rPr>
          <w:rFonts w:ascii="Helvetica" w:hAnsi="Helvetica" w:cs="Calibri"/>
          <w:sz w:val="21"/>
          <w:szCs w:val="22"/>
        </w:rPr>
        <w:t xml:space="preserve">units in </w:t>
      </w:r>
      <w:r w:rsidR="007E2DBB" w:rsidRPr="004233CB">
        <w:rPr>
          <w:rFonts w:ascii="Helvetica" w:hAnsi="Helvetica" w:cs="Calibri"/>
          <w:sz w:val="21"/>
          <w:szCs w:val="22"/>
        </w:rPr>
        <w:t xml:space="preserve">this </w:t>
      </w:r>
      <w:r w:rsidR="00AD3C56" w:rsidRPr="004233CB">
        <w:rPr>
          <w:rFonts w:ascii="Helvetica" w:hAnsi="Helvetica" w:cs="Calibri"/>
          <w:sz w:val="21"/>
          <w:szCs w:val="22"/>
        </w:rPr>
        <w:t>project</w:t>
      </w:r>
      <w:r w:rsidR="003F6DED" w:rsidRPr="004233CB">
        <w:rPr>
          <w:rFonts w:ascii="Helvetica" w:hAnsi="Helvetica" w:cs="Calibri"/>
          <w:sz w:val="21"/>
          <w:szCs w:val="22"/>
        </w:rPr>
        <w:t>.</w:t>
      </w:r>
      <w:r w:rsidR="00907208" w:rsidRPr="004233CB">
        <w:rPr>
          <w:rFonts w:ascii="Helvetica" w:hAnsi="Helvetica" w:cs="Calibri"/>
          <w:sz w:val="21"/>
          <w:szCs w:val="22"/>
        </w:rPr>
        <w:t xml:space="preserve"> </w:t>
      </w:r>
    </w:p>
    <w:p w14:paraId="295AC721" w14:textId="77777777" w:rsidR="000928EA" w:rsidRPr="004233CB" w:rsidRDefault="000928EA" w:rsidP="007E2DBB">
      <w:pPr>
        <w:widowControl/>
        <w:spacing w:line="276" w:lineRule="auto"/>
        <w:ind w:left="1440" w:hanging="720"/>
        <w:jc w:val="both"/>
        <w:rPr>
          <w:rFonts w:ascii="Helvetica" w:hAnsi="Helvetica" w:cs="Calibri"/>
          <w:sz w:val="21"/>
          <w:szCs w:val="22"/>
        </w:rPr>
      </w:pPr>
    </w:p>
    <w:p w14:paraId="1A95F350" w14:textId="77777777" w:rsidR="00522EEF" w:rsidRPr="004233CB" w:rsidRDefault="00B04A5D" w:rsidP="007A5002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left="2160" w:hanging="1440"/>
        <w:jc w:val="both"/>
        <w:rPr>
          <w:rFonts w:ascii="Helvetica" w:hAnsi="Helvetica" w:cs="Calibri"/>
          <w:sz w:val="21"/>
          <w:szCs w:val="22"/>
        </w:rPr>
      </w:pPr>
      <w:r w:rsidRPr="004233CB">
        <w:rPr>
          <w:rFonts w:ascii="Helvetica" w:hAnsi="Helvetica" w:cs="Calibri"/>
          <w:sz w:val="21"/>
          <w:szCs w:val="22"/>
        </w:rPr>
        <w:t>___</w:t>
      </w:r>
      <w:r w:rsidRPr="004233CB">
        <w:rPr>
          <w:rFonts w:ascii="Helvetica" w:hAnsi="Helvetica" w:cs="Calibri"/>
          <w:sz w:val="21"/>
          <w:szCs w:val="22"/>
        </w:rPr>
        <w:tab/>
      </w:r>
      <w:r w:rsidR="00303DC6" w:rsidRPr="004233CB">
        <w:rPr>
          <w:rFonts w:ascii="Helvetica" w:hAnsi="Helvetica" w:cs="Calibri"/>
          <w:sz w:val="21"/>
          <w:szCs w:val="22"/>
        </w:rPr>
        <w:t>2</w:t>
      </w:r>
      <w:r w:rsidRPr="004233CB">
        <w:rPr>
          <w:rFonts w:ascii="Helvetica" w:hAnsi="Helvetica" w:cs="Calibri"/>
          <w:sz w:val="21"/>
          <w:szCs w:val="22"/>
        </w:rPr>
        <w:t>.</w:t>
      </w:r>
      <w:r w:rsidRPr="004233CB">
        <w:rPr>
          <w:rFonts w:ascii="Helvetica" w:hAnsi="Helvetica" w:cs="Calibri"/>
          <w:sz w:val="21"/>
          <w:szCs w:val="22"/>
        </w:rPr>
        <w:tab/>
      </w:r>
      <w:r w:rsidR="007E2DBB" w:rsidRPr="004233CB">
        <w:rPr>
          <w:rFonts w:ascii="Helvetica" w:hAnsi="Helvetica" w:cs="Calibri"/>
          <w:sz w:val="21"/>
          <w:szCs w:val="22"/>
        </w:rPr>
        <w:t xml:space="preserve">There are no </w:t>
      </w:r>
      <w:r w:rsidR="006C473E" w:rsidRPr="004233CB">
        <w:rPr>
          <w:rFonts w:ascii="Helvetica" w:hAnsi="Helvetica" w:cs="Calibri"/>
          <w:sz w:val="21"/>
          <w:szCs w:val="22"/>
        </w:rPr>
        <w:t>units</w:t>
      </w:r>
      <w:r w:rsidR="000928EA" w:rsidRPr="004233CB">
        <w:rPr>
          <w:rFonts w:ascii="Helvetica" w:hAnsi="Helvetica" w:cs="Calibri"/>
          <w:sz w:val="21"/>
          <w:szCs w:val="22"/>
        </w:rPr>
        <w:t xml:space="preserve"> in the project</w:t>
      </w:r>
      <w:r w:rsidR="006C473E" w:rsidRPr="004233CB">
        <w:rPr>
          <w:rFonts w:ascii="Helvetica" w:hAnsi="Helvetica" w:cs="Calibri"/>
          <w:sz w:val="21"/>
          <w:szCs w:val="22"/>
        </w:rPr>
        <w:t xml:space="preserve"> </w:t>
      </w:r>
      <w:r w:rsidR="007E2DBB" w:rsidRPr="004233CB">
        <w:rPr>
          <w:rFonts w:ascii="Helvetica" w:hAnsi="Helvetica" w:cs="Calibri"/>
          <w:sz w:val="21"/>
          <w:szCs w:val="22"/>
        </w:rPr>
        <w:t>that meet</w:t>
      </w:r>
      <w:r w:rsidR="006C473E" w:rsidRPr="004233CB">
        <w:rPr>
          <w:rFonts w:ascii="Helvetica" w:hAnsi="Helvetica" w:cs="Calibri"/>
          <w:sz w:val="21"/>
          <w:szCs w:val="22"/>
        </w:rPr>
        <w:t xml:space="preserve"> your household size</w:t>
      </w:r>
      <w:r w:rsidR="007E2DBB" w:rsidRPr="004233CB">
        <w:rPr>
          <w:rFonts w:ascii="Helvetica" w:hAnsi="Helvetica" w:cs="Calibri"/>
          <w:sz w:val="21"/>
          <w:szCs w:val="22"/>
        </w:rPr>
        <w:t xml:space="preserve"> requirements</w:t>
      </w:r>
      <w:r w:rsidR="006C473E" w:rsidRPr="004233CB">
        <w:rPr>
          <w:rFonts w:ascii="Helvetica" w:hAnsi="Helvetica" w:cs="Calibri"/>
          <w:sz w:val="21"/>
          <w:szCs w:val="22"/>
        </w:rPr>
        <w:t>.</w:t>
      </w:r>
      <w:r w:rsidR="000928EA" w:rsidRPr="004233CB">
        <w:rPr>
          <w:rFonts w:ascii="Helvetica" w:hAnsi="Helvetica" w:cs="Calibri"/>
          <w:sz w:val="21"/>
          <w:szCs w:val="22"/>
        </w:rPr>
        <w:t xml:space="preserve"> </w:t>
      </w:r>
    </w:p>
    <w:p w14:paraId="05A411FE" w14:textId="182F72CE" w:rsidR="00123BD1" w:rsidRPr="004233CB" w:rsidRDefault="006B7B2C" w:rsidP="00522EEF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left="2160" w:hanging="1440"/>
        <w:rPr>
          <w:rFonts w:ascii="Helvetica" w:hAnsi="Helvetica" w:cs="Calibri"/>
          <w:sz w:val="21"/>
          <w:szCs w:val="22"/>
        </w:rPr>
      </w:pPr>
      <w:r w:rsidRPr="004233CB">
        <w:rPr>
          <w:rFonts w:ascii="Helvetica" w:hAnsi="Helvetica" w:cs="Calibri"/>
          <w:sz w:val="21"/>
          <w:szCs w:val="22"/>
        </w:rPr>
        <w:tab/>
      </w:r>
      <w:r w:rsidRPr="004233CB">
        <w:rPr>
          <w:rFonts w:ascii="Helvetica" w:hAnsi="Helvetica" w:cs="Calibri"/>
          <w:sz w:val="21"/>
          <w:szCs w:val="22"/>
        </w:rPr>
        <w:tab/>
      </w:r>
      <w:r w:rsidR="006C473E" w:rsidRPr="004233CB">
        <w:rPr>
          <w:rFonts w:ascii="Helvetica" w:hAnsi="Helvetica" w:cs="Calibri"/>
          <w:sz w:val="21"/>
          <w:szCs w:val="22"/>
        </w:rPr>
        <w:t xml:space="preserve">See attached for income </w:t>
      </w:r>
      <w:r w:rsidR="00522EEF" w:rsidRPr="004233CB">
        <w:rPr>
          <w:rFonts w:ascii="Helvetica" w:hAnsi="Helvetica" w:cs="Calibri"/>
          <w:sz w:val="21"/>
          <w:szCs w:val="22"/>
        </w:rPr>
        <w:t xml:space="preserve">and household size requirements </w:t>
      </w:r>
      <w:r w:rsidR="006C473E" w:rsidRPr="004233CB">
        <w:rPr>
          <w:rFonts w:ascii="Helvetica" w:hAnsi="Helvetica" w:cs="Calibri"/>
          <w:sz w:val="21"/>
          <w:szCs w:val="22"/>
        </w:rPr>
        <w:t>chart.</w:t>
      </w:r>
    </w:p>
    <w:p w14:paraId="0252ED28" w14:textId="77777777" w:rsidR="006C473E" w:rsidRPr="004233CB" w:rsidRDefault="006C473E" w:rsidP="005D0670">
      <w:pPr>
        <w:widowControl/>
        <w:spacing w:line="276" w:lineRule="auto"/>
        <w:jc w:val="both"/>
        <w:rPr>
          <w:rFonts w:ascii="Helvetica" w:hAnsi="Helvetica" w:cs="Calibri"/>
          <w:sz w:val="21"/>
          <w:szCs w:val="22"/>
        </w:rPr>
      </w:pPr>
    </w:p>
    <w:p w14:paraId="1910C23D" w14:textId="77777777" w:rsidR="00FE49B3" w:rsidRPr="004233CB" w:rsidRDefault="00344A52" w:rsidP="005D0670">
      <w:pPr>
        <w:widowControl/>
        <w:spacing w:line="276" w:lineRule="auto"/>
        <w:ind w:left="720"/>
        <w:jc w:val="both"/>
        <w:rPr>
          <w:rFonts w:ascii="Helvetica" w:hAnsi="Helvetica" w:cs="Calibri"/>
          <w:sz w:val="21"/>
          <w:szCs w:val="22"/>
        </w:rPr>
      </w:pPr>
      <w:r w:rsidRPr="004233CB">
        <w:rPr>
          <w:rFonts w:ascii="Helvetica" w:hAnsi="Helvetica" w:cs="Calibri"/>
          <w:sz w:val="21"/>
          <w:szCs w:val="22"/>
        </w:rPr>
        <w:t>___</w:t>
      </w:r>
      <w:r w:rsidRPr="004233CB">
        <w:rPr>
          <w:rFonts w:ascii="Helvetica" w:hAnsi="Helvetica" w:cs="Calibri"/>
          <w:sz w:val="21"/>
          <w:szCs w:val="22"/>
        </w:rPr>
        <w:tab/>
      </w:r>
      <w:r w:rsidR="00303DC6" w:rsidRPr="004233CB">
        <w:rPr>
          <w:rFonts w:ascii="Helvetica" w:hAnsi="Helvetica" w:cs="Calibri"/>
          <w:sz w:val="21"/>
          <w:szCs w:val="22"/>
        </w:rPr>
        <w:t>3</w:t>
      </w:r>
      <w:r w:rsidRPr="004233CB">
        <w:rPr>
          <w:rFonts w:ascii="Helvetica" w:hAnsi="Helvetica" w:cs="Calibri"/>
          <w:sz w:val="21"/>
          <w:szCs w:val="22"/>
        </w:rPr>
        <w:t>.</w:t>
      </w:r>
      <w:r w:rsidR="00FE49B3" w:rsidRPr="004233CB">
        <w:rPr>
          <w:rFonts w:ascii="Helvetica" w:hAnsi="Helvetica" w:cs="Calibri"/>
          <w:sz w:val="21"/>
          <w:szCs w:val="22"/>
        </w:rPr>
        <w:tab/>
      </w:r>
      <w:bookmarkStart w:id="1" w:name="_Hlk16059402"/>
      <w:r w:rsidR="00FE49B3" w:rsidRPr="004233CB">
        <w:rPr>
          <w:rFonts w:ascii="Helvetica" w:hAnsi="Helvetica" w:cs="Calibri"/>
          <w:sz w:val="21"/>
          <w:szCs w:val="22"/>
        </w:rPr>
        <w:t xml:space="preserve">The rental subsidy listed on your application does not sufficiently cover the </w:t>
      </w:r>
    </w:p>
    <w:p w14:paraId="244065F2" w14:textId="7168C5D9" w:rsidR="00FE49B3" w:rsidRPr="004233CB" w:rsidRDefault="00FE49B3" w:rsidP="005D0670">
      <w:pPr>
        <w:widowControl/>
        <w:spacing w:line="276" w:lineRule="auto"/>
        <w:ind w:left="1440" w:firstLine="720"/>
        <w:jc w:val="both"/>
        <w:rPr>
          <w:rFonts w:ascii="Helvetica" w:hAnsi="Helvetica" w:cs="Calibri"/>
          <w:sz w:val="21"/>
          <w:szCs w:val="22"/>
        </w:rPr>
      </w:pPr>
      <w:r w:rsidRPr="004233CB">
        <w:rPr>
          <w:rFonts w:ascii="Helvetica" w:hAnsi="Helvetica" w:cs="Calibri"/>
          <w:sz w:val="21"/>
          <w:szCs w:val="22"/>
        </w:rPr>
        <w:t>rent for the units in this project. See attached payment standard tables.</w:t>
      </w:r>
    </w:p>
    <w:bookmarkEnd w:id="1"/>
    <w:p w14:paraId="1D84A36F" w14:textId="77777777" w:rsidR="00FE49B3" w:rsidRPr="004233CB" w:rsidRDefault="00FE49B3" w:rsidP="00344A52">
      <w:pPr>
        <w:widowControl/>
        <w:spacing w:line="360" w:lineRule="auto"/>
        <w:ind w:left="720"/>
        <w:jc w:val="both"/>
        <w:rPr>
          <w:rFonts w:ascii="Helvetica" w:hAnsi="Helvetica" w:cs="Calibri"/>
          <w:sz w:val="21"/>
          <w:szCs w:val="22"/>
        </w:rPr>
      </w:pPr>
    </w:p>
    <w:p w14:paraId="4260CDA1" w14:textId="4DB0C13F" w:rsidR="00344A52" w:rsidRPr="004233CB" w:rsidRDefault="00FE49B3" w:rsidP="00FE49B3">
      <w:pPr>
        <w:widowControl/>
        <w:spacing w:line="360" w:lineRule="auto"/>
        <w:ind w:left="720"/>
        <w:jc w:val="both"/>
        <w:rPr>
          <w:rFonts w:ascii="Helvetica" w:hAnsi="Helvetica" w:cs="Calibri"/>
          <w:sz w:val="21"/>
          <w:szCs w:val="22"/>
        </w:rPr>
      </w:pPr>
      <w:r w:rsidRPr="004233CB">
        <w:rPr>
          <w:rFonts w:ascii="Helvetica" w:hAnsi="Helvetica" w:cs="Calibri"/>
          <w:sz w:val="21"/>
          <w:szCs w:val="22"/>
        </w:rPr>
        <w:t>___</w:t>
      </w:r>
      <w:r w:rsidRPr="004233CB">
        <w:rPr>
          <w:rFonts w:ascii="Helvetica" w:hAnsi="Helvetica" w:cs="Calibri"/>
          <w:sz w:val="21"/>
          <w:szCs w:val="22"/>
        </w:rPr>
        <w:tab/>
        <w:t>4.</w:t>
      </w:r>
      <w:r w:rsidRPr="004233CB">
        <w:rPr>
          <w:rFonts w:ascii="Helvetica" w:hAnsi="Helvetica" w:cs="Calibri"/>
          <w:sz w:val="21"/>
          <w:szCs w:val="22"/>
        </w:rPr>
        <w:tab/>
      </w:r>
      <w:r w:rsidR="00344A52" w:rsidRPr="004233CB">
        <w:rPr>
          <w:rFonts w:ascii="Helvetica" w:hAnsi="Helvetica" w:cs="Calibri"/>
          <w:sz w:val="21"/>
          <w:szCs w:val="22"/>
        </w:rPr>
        <w:t>Other</w:t>
      </w:r>
      <w:r w:rsidR="00397861" w:rsidRPr="004233CB">
        <w:rPr>
          <w:rFonts w:ascii="Helvetica" w:hAnsi="Helvetica" w:cs="Calibri"/>
          <w:sz w:val="21"/>
          <w:szCs w:val="22"/>
        </w:rPr>
        <w:t>:</w:t>
      </w:r>
    </w:p>
    <w:tbl>
      <w:tblPr>
        <w:tblW w:w="0" w:type="auto"/>
        <w:tblInd w:w="226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2"/>
      </w:tblGrid>
      <w:tr w:rsidR="00344A52" w:rsidRPr="004233CB" w14:paraId="7DD2FC9E" w14:textId="77777777" w:rsidTr="00C063CE">
        <w:tc>
          <w:tcPr>
            <w:tcW w:w="7308" w:type="dxa"/>
          </w:tcPr>
          <w:p w14:paraId="16BD78E1" w14:textId="77777777" w:rsidR="00344A52" w:rsidRPr="004233CB" w:rsidRDefault="00344A52" w:rsidP="00C063CE">
            <w:pPr>
              <w:widowControl/>
              <w:jc w:val="both"/>
              <w:rPr>
                <w:rFonts w:ascii="Helvetica" w:hAnsi="Helvetica" w:cs="Calibri"/>
                <w:sz w:val="21"/>
                <w:szCs w:val="22"/>
              </w:rPr>
            </w:pPr>
          </w:p>
        </w:tc>
      </w:tr>
    </w:tbl>
    <w:p w14:paraId="22323209" w14:textId="77777777" w:rsidR="00344A52" w:rsidRPr="004233CB" w:rsidRDefault="00344A52">
      <w:pPr>
        <w:widowControl/>
        <w:jc w:val="both"/>
        <w:rPr>
          <w:rFonts w:ascii="Helvetica" w:hAnsi="Helvetica" w:cs="Calibri"/>
          <w:sz w:val="21"/>
          <w:szCs w:val="22"/>
        </w:rPr>
      </w:pPr>
    </w:p>
    <w:p w14:paraId="7AB647D3" w14:textId="77777777" w:rsidR="006B7B2C" w:rsidRPr="006969F5" w:rsidRDefault="00B04A5D" w:rsidP="006B7B2C">
      <w:pPr>
        <w:widowControl/>
        <w:spacing w:after="240" w:line="276" w:lineRule="auto"/>
        <w:jc w:val="both"/>
        <w:rPr>
          <w:rFonts w:ascii="Helvetica" w:hAnsi="Helvetica" w:cs="Calibri"/>
          <w:sz w:val="21"/>
          <w:szCs w:val="22"/>
        </w:rPr>
      </w:pPr>
      <w:r w:rsidRPr="004233CB">
        <w:rPr>
          <w:rFonts w:ascii="Helvetica" w:hAnsi="Helvetica" w:cs="Calibri"/>
          <w:sz w:val="21"/>
          <w:szCs w:val="22"/>
        </w:rPr>
        <w:t xml:space="preserve">If you have additional information which you feel would entitle you to appeal this determination, you may contact this office </w:t>
      </w:r>
      <w:r w:rsidR="009952AC" w:rsidRPr="004233CB">
        <w:rPr>
          <w:rFonts w:ascii="Helvetica" w:hAnsi="Helvetica" w:cs="Calibri"/>
          <w:sz w:val="21"/>
          <w:szCs w:val="22"/>
        </w:rPr>
        <w:t>in writing</w:t>
      </w:r>
      <w:r w:rsidR="00BB05C9" w:rsidRPr="004233CB">
        <w:rPr>
          <w:rFonts w:ascii="Helvetica" w:hAnsi="Helvetica" w:cs="Calibri"/>
          <w:sz w:val="21"/>
          <w:szCs w:val="22"/>
        </w:rPr>
        <w:t>,</w:t>
      </w:r>
      <w:r w:rsidR="009952AC" w:rsidRPr="004233CB">
        <w:rPr>
          <w:rFonts w:ascii="Helvetica" w:hAnsi="Helvetica" w:cs="Calibri"/>
          <w:sz w:val="21"/>
          <w:szCs w:val="22"/>
        </w:rPr>
        <w:t xml:space="preserve"> </w:t>
      </w:r>
      <w:r w:rsidRPr="004233CB">
        <w:rPr>
          <w:rFonts w:ascii="Helvetica" w:hAnsi="Helvetica" w:cs="Calibri"/>
          <w:sz w:val="21"/>
          <w:szCs w:val="22"/>
        </w:rPr>
        <w:t xml:space="preserve">within </w:t>
      </w:r>
      <w:r w:rsidR="00907208" w:rsidRPr="004233CB">
        <w:rPr>
          <w:rFonts w:ascii="Helvetica" w:hAnsi="Helvetica" w:cs="Calibri"/>
          <w:sz w:val="21"/>
          <w:szCs w:val="22"/>
        </w:rPr>
        <w:t>ten (10) business days</w:t>
      </w:r>
      <w:r w:rsidRPr="004233CB">
        <w:rPr>
          <w:rFonts w:ascii="Helvetica" w:hAnsi="Helvetica" w:cs="Calibri"/>
          <w:sz w:val="21"/>
          <w:szCs w:val="22"/>
        </w:rPr>
        <w:t xml:space="preserve"> </w:t>
      </w:r>
      <w:r w:rsidR="00BB05C9" w:rsidRPr="004233CB">
        <w:rPr>
          <w:rFonts w:ascii="Helvetica" w:hAnsi="Helvetica" w:cs="Calibri"/>
          <w:sz w:val="21"/>
          <w:szCs w:val="22"/>
        </w:rPr>
        <w:t xml:space="preserve">of the sent date or postmark of this notice, </w:t>
      </w:r>
      <w:r w:rsidRPr="004233CB">
        <w:rPr>
          <w:rFonts w:ascii="Helvetica" w:hAnsi="Helvetica" w:cs="Calibri"/>
          <w:sz w:val="21"/>
          <w:szCs w:val="22"/>
        </w:rPr>
        <w:t>to request a review.</w:t>
      </w:r>
      <w:r w:rsidR="006C473E" w:rsidRPr="006969F5">
        <w:rPr>
          <w:rFonts w:ascii="Helvetica" w:hAnsi="Helvetica" w:cs="Calibri"/>
          <w:sz w:val="21"/>
          <w:szCs w:val="22"/>
        </w:rPr>
        <w:t xml:space="preserve"> </w:t>
      </w:r>
    </w:p>
    <w:p w14:paraId="19EBB34E" w14:textId="1130CCDA" w:rsidR="006B7B2C" w:rsidRPr="006969F5" w:rsidRDefault="00BD25A2" w:rsidP="00DB6EE8">
      <w:pPr>
        <w:widowControl/>
        <w:spacing w:after="240" w:line="276" w:lineRule="auto"/>
        <w:jc w:val="both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b/>
          <w:bCs/>
          <w:sz w:val="21"/>
          <w:szCs w:val="22"/>
        </w:rPr>
        <w:t xml:space="preserve">Your appeal must include </w:t>
      </w:r>
      <w:r w:rsidR="0083512B" w:rsidRPr="006969F5">
        <w:rPr>
          <w:rFonts w:ascii="Helvetica" w:hAnsi="Helvetica" w:cs="Calibri"/>
          <w:b/>
          <w:bCs/>
          <w:sz w:val="21"/>
          <w:szCs w:val="22"/>
        </w:rPr>
        <w:t xml:space="preserve">a copy of this notice, </w:t>
      </w:r>
      <w:r w:rsidRPr="006969F5">
        <w:rPr>
          <w:rFonts w:ascii="Helvetica" w:hAnsi="Helvetica" w:cs="Calibri"/>
          <w:b/>
          <w:bCs/>
          <w:sz w:val="21"/>
          <w:szCs w:val="22"/>
        </w:rPr>
        <w:t xml:space="preserve">a written explanation of why you believe your application was rejected in error </w:t>
      </w:r>
      <w:r w:rsidRPr="006969F5">
        <w:rPr>
          <w:rFonts w:ascii="Helvetica" w:hAnsi="Helvetica" w:cs="Calibri"/>
          <w:b/>
          <w:bCs/>
          <w:sz w:val="21"/>
          <w:szCs w:val="22"/>
          <w:u w:val="single"/>
        </w:rPr>
        <w:t>and documentation to support your explanation</w:t>
      </w:r>
      <w:r w:rsidRPr="006969F5">
        <w:rPr>
          <w:rFonts w:ascii="Helvetica" w:hAnsi="Helvetica" w:cs="Calibri"/>
          <w:b/>
          <w:bCs/>
          <w:sz w:val="21"/>
          <w:szCs w:val="22"/>
        </w:rPr>
        <w:t xml:space="preserve">. </w:t>
      </w:r>
      <w:r w:rsidR="006B7B2C" w:rsidRPr="006969F5">
        <w:rPr>
          <w:rFonts w:ascii="Helvetica" w:hAnsi="Helvetica" w:cs="Calibri"/>
          <w:sz w:val="21"/>
          <w:szCs w:val="22"/>
        </w:rPr>
        <w:t xml:space="preserve"> </w:t>
      </w:r>
      <w:r w:rsidR="000928EA" w:rsidRPr="006969F5">
        <w:rPr>
          <w:rFonts w:ascii="Helvetica" w:hAnsi="Helvetica" w:cs="Calibri"/>
          <w:sz w:val="21"/>
          <w:szCs w:val="22"/>
        </w:rPr>
        <w:t xml:space="preserve">Please note that we are unable to </w:t>
      </w:r>
      <w:r w:rsidR="0083512B" w:rsidRPr="006969F5">
        <w:rPr>
          <w:rFonts w:ascii="Helvetica" w:hAnsi="Helvetica" w:cs="Calibri"/>
          <w:sz w:val="21"/>
          <w:szCs w:val="22"/>
        </w:rPr>
        <w:t xml:space="preserve">respond to appeals </w:t>
      </w:r>
      <w:r w:rsidR="000928EA" w:rsidRPr="006969F5">
        <w:rPr>
          <w:rFonts w:ascii="Helvetica" w:hAnsi="Helvetica" w:cs="Calibri"/>
          <w:sz w:val="21"/>
          <w:szCs w:val="22"/>
        </w:rPr>
        <w:t>that do not include complete explanations and supporting documentation</w:t>
      </w:r>
      <w:r w:rsidR="00291740" w:rsidRPr="006969F5">
        <w:rPr>
          <w:rFonts w:ascii="Helvetica" w:hAnsi="Helvetica" w:cs="Calibri"/>
          <w:sz w:val="21"/>
          <w:szCs w:val="22"/>
        </w:rPr>
        <w:t>.</w:t>
      </w:r>
    </w:p>
    <w:p w14:paraId="024A7DB3" w14:textId="77777777" w:rsidR="00B04A5D" w:rsidRPr="006969F5" w:rsidRDefault="00B04A5D">
      <w:pPr>
        <w:widowControl/>
        <w:ind w:firstLine="5760"/>
        <w:jc w:val="both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Sincerely,</w:t>
      </w:r>
    </w:p>
    <w:p w14:paraId="7EC4DEA4" w14:textId="77777777" w:rsidR="00B04A5D" w:rsidRPr="006969F5" w:rsidRDefault="003628E2" w:rsidP="003628E2">
      <w:pPr>
        <w:widowControl/>
        <w:ind w:left="5760"/>
        <w:jc w:val="both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[NAME]</w:t>
      </w:r>
    </w:p>
    <w:p w14:paraId="3BD5ABCB" w14:textId="4D83ABD1" w:rsidR="009A2B58" w:rsidRPr="006969F5" w:rsidRDefault="00B04A5D" w:rsidP="00894DD7">
      <w:pPr>
        <w:widowControl/>
        <w:ind w:firstLine="5760"/>
        <w:jc w:val="both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Owner/Manager</w:t>
      </w:r>
    </w:p>
    <w:p w14:paraId="0F2C706D" w14:textId="77777777" w:rsidR="00303DC6" w:rsidRPr="006969F5" w:rsidRDefault="00303DC6" w:rsidP="009A2B58">
      <w:pPr>
        <w:widowControl/>
        <w:jc w:val="right"/>
        <w:rPr>
          <w:rFonts w:ascii="Helvetica" w:hAnsi="Helvetica" w:cs="Calibri"/>
          <w:sz w:val="21"/>
          <w:szCs w:val="22"/>
        </w:rPr>
      </w:pPr>
    </w:p>
    <w:p w14:paraId="36E1CBBB" w14:textId="7441A867" w:rsidR="00C83D34" w:rsidRDefault="009952AC" w:rsidP="006B7B2C">
      <w:pPr>
        <w:tabs>
          <w:tab w:val="left" w:pos="0"/>
        </w:tabs>
        <w:jc w:val="center"/>
        <w:rPr>
          <w:rFonts w:ascii="Helvetica" w:hAnsi="Helvetica" w:cs="Calibri"/>
          <w:b/>
          <w:sz w:val="21"/>
          <w:szCs w:val="22"/>
        </w:rPr>
      </w:pPr>
      <w:r w:rsidRPr="006969F5">
        <w:rPr>
          <w:rFonts w:ascii="Helvetica" w:hAnsi="Helvetica" w:cs="Calibri"/>
          <w:b/>
          <w:sz w:val="21"/>
          <w:szCs w:val="22"/>
        </w:rPr>
        <w:t>[</w:t>
      </w:r>
      <w:r w:rsidR="00303DC6" w:rsidRPr="006969F5">
        <w:rPr>
          <w:rFonts w:ascii="Helvetica" w:hAnsi="Helvetica" w:cs="Calibri"/>
          <w:b/>
          <w:sz w:val="21"/>
          <w:szCs w:val="22"/>
        </w:rPr>
        <w:t>INSERT</w:t>
      </w:r>
      <w:r w:rsidR="006B7B2C" w:rsidRPr="006969F5">
        <w:rPr>
          <w:rFonts w:ascii="Helvetica" w:hAnsi="Helvetica" w:cs="Calibri"/>
          <w:b/>
          <w:sz w:val="21"/>
          <w:szCs w:val="22"/>
        </w:rPr>
        <w:t xml:space="preserve"> ENGLISH </w:t>
      </w:r>
      <w:r w:rsidR="00303DC6" w:rsidRPr="006969F5">
        <w:rPr>
          <w:rFonts w:ascii="Helvetica" w:hAnsi="Helvetica" w:cs="Calibri"/>
          <w:b/>
          <w:sz w:val="21"/>
          <w:szCs w:val="22"/>
        </w:rPr>
        <w:t>HOUSEHOLD SIZE AND INCOME CHART</w:t>
      </w:r>
      <w:r w:rsidR="00746BF9" w:rsidRPr="006969F5">
        <w:rPr>
          <w:rFonts w:ascii="Helvetica" w:hAnsi="Helvetica" w:cs="Calibri"/>
          <w:b/>
          <w:sz w:val="21"/>
          <w:szCs w:val="22"/>
        </w:rPr>
        <w:t xml:space="preserve"> </w:t>
      </w:r>
      <w:r w:rsidR="008C3B3E" w:rsidRPr="006969F5">
        <w:rPr>
          <w:rFonts w:ascii="Helvetica" w:hAnsi="Helvetica" w:cs="Calibri"/>
          <w:b/>
          <w:sz w:val="21"/>
          <w:szCs w:val="22"/>
        </w:rPr>
        <w:t xml:space="preserve">OR </w:t>
      </w:r>
      <w:r w:rsidR="00894DD7">
        <w:rPr>
          <w:rFonts w:ascii="Helvetica" w:hAnsi="Helvetica" w:cs="Calibri"/>
          <w:b/>
          <w:sz w:val="21"/>
          <w:szCs w:val="22"/>
        </w:rPr>
        <w:t>AD]</w:t>
      </w:r>
      <w:r w:rsidR="008C3B3E" w:rsidRPr="006969F5">
        <w:rPr>
          <w:rFonts w:ascii="Helvetica" w:hAnsi="Helvetica" w:cs="Calibri"/>
          <w:b/>
          <w:sz w:val="21"/>
          <w:szCs w:val="22"/>
        </w:rPr>
        <w:t xml:space="preserve"> </w:t>
      </w:r>
    </w:p>
    <w:p w14:paraId="03BD98DF" w14:textId="77777777" w:rsidR="00894DD7" w:rsidRPr="006969F5" w:rsidRDefault="00894DD7" w:rsidP="00894DD7">
      <w:pPr>
        <w:pBdr>
          <w:top w:val="single" w:sz="4" w:space="1" w:color="auto"/>
        </w:pBdr>
        <w:tabs>
          <w:tab w:val="left" w:pos="0"/>
        </w:tabs>
        <w:spacing w:line="276" w:lineRule="auto"/>
        <w:jc w:val="center"/>
        <w:rPr>
          <w:rFonts w:ascii="Helvetica" w:hAnsi="Helvetica" w:cstheme="minorHAnsi"/>
          <w:b/>
          <w:sz w:val="21"/>
          <w:szCs w:val="22"/>
          <w:highlight w:val="yellow"/>
        </w:rPr>
      </w:pPr>
    </w:p>
    <w:p w14:paraId="1B9E6746" w14:textId="43B74F64" w:rsidR="00894DD7" w:rsidRDefault="00894DD7" w:rsidP="00894DD7">
      <w:pPr>
        <w:pBdr>
          <w:top w:val="single" w:sz="4" w:space="1" w:color="auto"/>
        </w:pBdr>
        <w:spacing w:line="276" w:lineRule="auto"/>
        <w:jc w:val="center"/>
        <w:rPr>
          <w:rFonts w:ascii="Helvetica" w:hAnsi="Helvetica" w:cs="Calibri"/>
          <w:bCs/>
          <w:sz w:val="20"/>
          <w:szCs w:val="22"/>
        </w:rPr>
      </w:pPr>
      <w:r>
        <w:rPr>
          <w:rFonts w:ascii="Helvetica" w:hAnsi="Helvetica" w:cs="Calibri"/>
          <w:bCs/>
          <w:sz w:val="20"/>
          <w:szCs w:val="22"/>
        </w:rPr>
        <w:t>[INSERT PAGE BREAK]</w:t>
      </w:r>
    </w:p>
    <w:p w14:paraId="0F519F60" w14:textId="6A6D7FB9" w:rsidR="00BB05C9" w:rsidRPr="006969F5" w:rsidRDefault="00BB05C9" w:rsidP="00894DD7">
      <w:pPr>
        <w:tabs>
          <w:tab w:val="left" w:pos="0"/>
        </w:tabs>
        <w:rPr>
          <w:rFonts w:ascii="Helvetica" w:hAnsi="Helvetica" w:cs="Calibri"/>
          <w:b/>
          <w:sz w:val="21"/>
          <w:szCs w:val="22"/>
          <w:highlight w:val="yellow"/>
        </w:rPr>
      </w:pPr>
    </w:p>
    <w:p w14:paraId="0E5E4E7F" w14:textId="347E1AD6" w:rsidR="00DB6EE8" w:rsidRPr="00896EE3" w:rsidRDefault="00A72220" w:rsidP="00DB6EE8">
      <w:pPr>
        <w:pBdr>
          <w:top w:val="single" w:sz="4" w:space="1" w:color="auto"/>
        </w:pBdr>
        <w:spacing w:line="276" w:lineRule="auto"/>
        <w:jc w:val="center"/>
        <w:rPr>
          <w:rFonts w:ascii="Helvetica" w:hAnsi="Helvetica" w:cs="Calibri"/>
          <w:bCs/>
          <w:sz w:val="20"/>
          <w:szCs w:val="22"/>
        </w:rPr>
      </w:pPr>
      <w:r>
        <w:rPr>
          <w:rFonts w:ascii="Helvetica" w:hAnsi="Helvetica" w:cs="Calibri"/>
          <w:bCs/>
          <w:sz w:val="20"/>
          <w:szCs w:val="22"/>
        </w:rPr>
        <w:t>[INSERT ATTACHMENT Z]</w:t>
      </w:r>
    </w:p>
    <w:p w14:paraId="28072F90" w14:textId="77777777" w:rsidR="00BB05C9" w:rsidRPr="006969F5" w:rsidRDefault="00BB05C9" w:rsidP="006B7B2C">
      <w:pPr>
        <w:tabs>
          <w:tab w:val="left" w:pos="0"/>
        </w:tabs>
        <w:spacing w:line="276" w:lineRule="auto"/>
        <w:jc w:val="center"/>
        <w:rPr>
          <w:rFonts w:ascii="Helvetica" w:hAnsi="Helvetica" w:cstheme="minorHAnsi"/>
          <w:b/>
          <w:color w:val="FF0000"/>
          <w:sz w:val="24"/>
          <w:szCs w:val="28"/>
        </w:rPr>
      </w:pPr>
    </w:p>
    <w:sectPr w:rsidR="00BB05C9" w:rsidRPr="006969F5" w:rsidSect="00344A52">
      <w:footerReference w:type="default" r:id="rId8"/>
      <w:endnotePr>
        <w:numFmt w:val="decimal"/>
      </w:endnotePr>
      <w:pgSz w:w="12240" w:h="15840" w:code="1"/>
      <w:pgMar w:top="720" w:right="1440" w:bottom="720" w:left="144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7799A" w14:textId="77777777" w:rsidR="002B7519" w:rsidRDefault="002B7519">
      <w:r>
        <w:separator/>
      </w:r>
    </w:p>
  </w:endnote>
  <w:endnote w:type="continuationSeparator" w:id="0">
    <w:p w14:paraId="4617D7C5" w14:textId="77777777" w:rsidR="002B7519" w:rsidRDefault="002B7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BEF9C" w14:textId="55380146" w:rsidR="00907208" w:rsidRPr="006969F5" w:rsidRDefault="006B7B2C" w:rsidP="00894DD7">
    <w:pPr>
      <w:pStyle w:val="Footer"/>
      <w:tabs>
        <w:tab w:val="clear" w:pos="4680"/>
        <w:tab w:val="center" w:pos="7650"/>
      </w:tabs>
      <w:jc w:val="right"/>
      <w:rPr>
        <w:rFonts w:ascii="Helvetica" w:hAnsi="Helvetica" w:cs="Arial"/>
        <w:sz w:val="18"/>
        <w:szCs w:val="20"/>
      </w:rPr>
    </w:pPr>
    <w:r w:rsidRPr="006969F5">
      <w:rPr>
        <w:rFonts w:ascii="Helvetica" w:hAnsi="Helvetica" w:cs="Calibri"/>
        <w:sz w:val="18"/>
        <w:szCs w:val="20"/>
      </w:rPr>
      <w:t xml:space="preserve">ENGLISH </w:t>
    </w:r>
    <w:r w:rsidR="008C3B3E" w:rsidRPr="006969F5">
      <w:rPr>
        <w:rFonts w:ascii="Helvetica" w:hAnsi="Helvetica" w:cs="Calibri"/>
        <w:sz w:val="18"/>
        <w:szCs w:val="20"/>
      </w:rPr>
      <w:t xml:space="preserve">INELIGIBILITY </w:t>
    </w:r>
    <w:r w:rsidR="00BB05C9" w:rsidRPr="006969F5">
      <w:rPr>
        <w:rFonts w:ascii="Helvetica" w:hAnsi="Helvetica" w:cs="Calibri"/>
        <w:sz w:val="18"/>
        <w:szCs w:val="20"/>
      </w:rPr>
      <w:t>NOTICE</w:t>
    </w:r>
    <w:r w:rsidR="00907208" w:rsidRPr="006969F5">
      <w:rPr>
        <w:rFonts w:ascii="Helvetica" w:hAnsi="Helvetica" w:cs="Arial"/>
        <w:sz w:val="18"/>
        <w:szCs w:val="20"/>
      </w:rPr>
      <w:tab/>
    </w:r>
    <w:r w:rsidR="003D2D28" w:rsidRPr="006969F5">
      <w:rPr>
        <w:rFonts w:ascii="Helvetica" w:hAnsi="Helvetica" w:cs="Calibri"/>
        <w:noProof/>
        <w:sz w:val="16"/>
      </w:rPr>
      <w:drawing>
        <wp:inline distT="0" distB="0" distL="0" distR="0" wp14:anchorId="5CF07D8F" wp14:editId="110DD103">
          <wp:extent cx="243791" cy="274320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cessible icon 2016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511" t="7546" r="24240" b="8302"/>
                  <a:stretch/>
                </pic:blipFill>
                <pic:spPr bwMode="auto">
                  <a:xfrm>
                    <a:off x="0" y="0"/>
                    <a:ext cx="243791" cy="2743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3D2D28" w:rsidRPr="006969F5">
      <w:rPr>
        <w:rFonts w:ascii="Helvetica" w:hAnsi="Helvetica" w:cs="Arial"/>
        <w:sz w:val="18"/>
        <w:szCs w:val="20"/>
      </w:rPr>
      <w:t xml:space="preserve">  </w:t>
    </w:r>
    <w:r w:rsidR="003D2D28" w:rsidRPr="006969F5">
      <w:rPr>
        <w:rFonts w:ascii="Helvetica" w:hAnsi="Helvetica"/>
        <w:noProof/>
        <w:sz w:val="21"/>
      </w:rPr>
      <w:drawing>
        <wp:inline distT="0" distB="0" distL="0" distR="0" wp14:anchorId="5A180F71" wp14:editId="68155A75">
          <wp:extent cx="256032" cy="27432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heo125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032" cy="274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07208" w:rsidRPr="006969F5">
      <w:rPr>
        <w:rFonts w:ascii="Helvetica" w:hAnsi="Helvetica" w:cs="Arial"/>
        <w:sz w:val="18"/>
        <w:szCs w:val="20"/>
      </w:rPr>
      <w:tab/>
    </w:r>
  </w:p>
  <w:p w14:paraId="34EBC7BC" w14:textId="702777ED" w:rsidR="00907208" w:rsidRPr="006969F5" w:rsidRDefault="003D769A">
    <w:pPr>
      <w:pStyle w:val="Footer"/>
      <w:rPr>
        <w:rFonts w:ascii="Helvetica" w:hAnsi="Helvetica"/>
        <w:sz w:val="21"/>
      </w:rPr>
    </w:pPr>
    <w:r>
      <w:rPr>
        <w:rFonts w:ascii="Helvetica" w:hAnsi="Helvetica" w:cstheme="minorHAnsi"/>
        <w:sz w:val="18"/>
        <w:szCs w:val="20"/>
      </w:rPr>
      <w:t>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3238B" w14:textId="77777777" w:rsidR="002B7519" w:rsidRDefault="002B7519">
      <w:r>
        <w:separator/>
      </w:r>
    </w:p>
  </w:footnote>
  <w:footnote w:type="continuationSeparator" w:id="0">
    <w:p w14:paraId="39E2AB3C" w14:textId="77777777" w:rsidR="002B7519" w:rsidRDefault="002B75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11FC0"/>
    <w:multiLevelType w:val="hybridMultilevel"/>
    <w:tmpl w:val="3D9CF454"/>
    <w:lvl w:ilvl="0" w:tplc="BE16EFA0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  <w:position w:val="-6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11721172">
    <w:abstractNumId w:val="0"/>
  </w:num>
  <w:num w:numId="2" w16cid:durableId="16741418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BD"/>
    <w:rsid w:val="00040636"/>
    <w:rsid w:val="000607E2"/>
    <w:rsid w:val="00065766"/>
    <w:rsid w:val="000928EA"/>
    <w:rsid w:val="000C5768"/>
    <w:rsid w:val="000D10B7"/>
    <w:rsid w:val="00111526"/>
    <w:rsid w:val="00123BD1"/>
    <w:rsid w:val="00131D91"/>
    <w:rsid w:val="00133E57"/>
    <w:rsid w:val="00135BDE"/>
    <w:rsid w:val="00141306"/>
    <w:rsid w:val="001854BB"/>
    <w:rsid w:val="001C7248"/>
    <w:rsid w:val="001D213B"/>
    <w:rsid w:val="00216C15"/>
    <w:rsid w:val="002468AB"/>
    <w:rsid w:val="00284A60"/>
    <w:rsid w:val="00291740"/>
    <w:rsid w:val="002B7519"/>
    <w:rsid w:val="002D2A7F"/>
    <w:rsid w:val="00303DC6"/>
    <w:rsid w:val="00317E14"/>
    <w:rsid w:val="00344A52"/>
    <w:rsid w:val="00361A3D"/>
    <w:rsid w:val="003628E2"/>
    <w:rsid w:val="00384B8F"/>
    <w:rsid w:val="00397861"/>
    <w:rsid w:val="003B0601"/>
    <w:rsid w:val="003C6552"/>
    <w:rsid w:val="003D2D28"/>
    <w:rsid w:val="003D769A"/>
    <w:rsid w:val="003F6DED"/>
    <w:rsid w:val="00414F76"/>
    <w:rsid w:val="00422EF3"/>
    <w:rsid w:val="004233CB"/>
    <w:rsid w:val="00481EEB"/>
    <w:rsid w:val="004820F4"/>
    <w:rsid w:val="004A6C9D"/>
    <w:rsid w:val="00522EEF"/>
    <w:rsid w:val="00550AA3"/>
    <w:rsid w:val="005A030D"/>
    <w:rsid w:val="005A23AD"/>
    <w:rsid w:val="005B0A52"/>
    <w:rsid w:val="005B2D83"/>
    <w:rsid w:val="005C6FDC"/>
    <w:rsid w:val="005D0670"/>
    <w:rsid w:val="005D0A30"/>
    <w:rsid w:val="005D22E8"/>
    <w:rsid w:val="005E6BC7"/>
    <w:rsid w:val="00606B06"/>
    <w:rsid w:val="00610FAA"/>
    <w:rsid w:val="00611F36"/>
    <w:rsid w:val="00635305"/>
    <w:rsid w:val="0066004E"/>
    <w:rsid w:val="006801B5"/>
    <w:rsid w:val="006969F5"/>
    <w:rsid w:val="006B2249"/>
    <w:rsid w:val="006B7B2C"/>
    <w:rsid w:val="006C473E"/>
    <w:rsid w:val="006D0A6B"/>
    <w:rsid w:val="006E692D"/>
    <w:rsid w:val="006F2AB1"/>
    <w:rsid w:val="00702004"/>
    <w:rsid w:val="00702B65"/>
    <w:rsid w:val="00712DF5"/>
    <w:rsid w:val="00737848"/>
    <w:rsid w:val="00745999"/>
    <w:rsid w:val="00746BF9"/>
    <w:rsid w:val="007827BD"/>
    <w:rsid w:val="007A5002"/>
    <w:rsid w:val="007C3299"/>
    <w:rsid w:val="007E2DBB"/>
    <w:rsid w:val="0083512B"/>
    <w:rsid w:val="008829BA"/>
    <w:rsid w:val="00894DD7"/>
    <w:rsid w:val="008A4948"/>
    <w:rsid w:val="008C3B3E"/>
    <w:rsid w:val="008E60D1"/>
    <w:rsid w:val="00907208"/>
    <w:rsid w:val="00910551"/>
    <w:rsid w:val="00930B7B"/>
    <w:rsid w:val="009663A4"/>
    <w:rsid w:val="009828C8"/>
    <w:rsid w:val="009952AC"/>
    <w:rsid w:val="009A2066"/>
    <w:rsid w:val="009A2B58"/>
    <w:rsid w:val="00A440A9"/>
    <w:rsid w:val="00A72220"/>
    <w:rsid w:val="00A84D04"/>
    <w:rsid w:val="00AA542B"/>
    <w:rsid w:val="00AD3C56"/>
    <w:rsid w:val="00B04A5D"/>
    <w:rsid w:val="00B13586"/>
    <w:rsid w:val="00B2599E"/>
    <w:rsid w:val="00B544F5"/>
    <w:rsid w:val="00B54504"/>
    <w:rsid w:val="00B8189B"/>
    <w:rsid w:val="00BB05C9"/>
    <w:rsid w:val="00BC6451"/>
    <w:rsid w:val="00BD25A2"/>
    <w:rsid w:val="00BF5AA2"/>
    <w:rsid w:val="00C063CE"/>
    <w:rsid w:val="00C83D34"/>
    <w:rsid w:val="00CE1559"/>
    <w:rsid w:val="00CE68BE"/>
    <w:rsid w:val="00D421AE"/>
    <w:rsid w:val="00D6021D"/>
    <w:rsid w:val="00D84C39"/>
    <w:rsid w:val="00D94DDB"/>
    <w:rsid w:val="00DB6EE8"/>
    <w:rsid w:val="00DF0C85"/>
    <w:rsid w:val="00E53B73"/>
    <w:rsid w:val="00EA4FCA"/>
    <w:rsid w:val="00F12A79"/>
    <w:rsid w:val="00F249B3"/>
    <w:rsid w:val="00F47C6C"/>
    <w:rsid w:val="00F61795"/>
    <w:rsid w:val="00F9497B"/>
    <w:rsid w:val="00FE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039A2E65"/>
  <w15:docId w15:val="{0A866F33-5BED-4323-8DD5-BD9AA41AE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9A2B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13586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3B0601"/>
    <w:rPr>
      <w:sz w:val="16"/>
      <w:szCs w:val="16"/>
    </w:rPr>
  </w:style>
  <w:style w:type="paragraph" w:styleId="CommentText">
    <w:name w:val="annotation text"/>
    <w:basedOn w:val="Normal"/>
    <w:link w:val="CommentTextChar"/>
    <w:rsid w:val="003B06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B0601"/>
  </w:style>
  <w:style w:type="paragraph" w:styleId="CommentSubject">
    <w:name w:val="annotation subject"/>
    <w:basedOn w:val="CommentText"/>
    <w:next w:val="CommentText"/>
    <w:link w:val="CommentSubjectChar"/>
    <w:rsid w:val="003B0601"/>
    <w:rPr>
      <w:b/>
      <w:bCs/>
    </w:rPr>
  </w:style>
  <w:style w:type="character" w:customStyle="1" w:styleId="CommentSubjectChar">
    <w:name w:val="Comment Subject Char"/>
    <w:link w:val="CommentSubject"/>
    <w:rsid w:val="003B0601"/>
    <w:rPr>
      <w:b/>
      <w:bCs/>
    </w:rPr>
  </w:style>
  <w:style w:type="paragraph" w:styleId="Revision">
    <w:name w:val="Revision"/>
    <w:hidden/>
    <w:uiPriority w:val="99"/>
    <w:semiHidden/>
    <w:rsid w:val="00303DC6"/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0928EA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BB05C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B0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027DF-4329-4FC9-A77B-1D2D0270A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252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Josephine Logozzo</dc:creator>
  <cp:lastModifiedBy>Max Levine</cp:lastModifiedBy>
  <cp:revision>12</cp:revision>
  <cp:lastPrinted>2018-01-17T16:00:00Z</cp:lastPrinted>
  <dcterms:created xsi:type="dcterms:W3CDTF">2019-08-21T02:57:00Z</dcterms:created>
  <dcterms:modified xsi:type="dcterms:W3CDTF">2025-01-13T14:07:00Z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 File">
    <vt:lpwstr>\\nychdc_sna\development\Marketing Guidelines\NHOPGuidelines\M0001694.WPD</vt:lpwstr>
  </property>
  <property fmtid="{D5CDD505-2E9C-101B-9397-08002B2CF9AE}" pid="3" name="Converted State">
    <vt:lpwstr>True</vt:lpwstr>
  </property>
  <property fmtid="{D5CDD505-2E9C-101B-9397-08002B2CF9AE}" pid="4" name="Converted Date">
    <vt:lpwstr>29-May-2002</vt:lpwstr>
  </property>
  <property fmtid="{D5CDD505-2E9C-101B-9397-08002B2CF9AE}" pid="5" name="WPClean Version">
    <vt:lpwstr>2.5.1.19</vt:lpwstr>
  </property>
  <property fmtid="{D5CDD505-2E9C-101B-9397-08002B2CF9AE}" pid="6" name="CW Macro Package Integration">
    <vt:lpwstr>NONE</vt:lpwstr>
  </property>
</Properties>
</file>