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5F39E" w14:textId="419F4E0E" w:rsidR="00B04A5D" w:rsidRPr="00C01D86" w:rsidRDefault="007827BD" w:rsidP="00C01D86">
      <w:pPr>
        <w:keepNext/>
        <w:widowControl/>
        <w:jc w:val="center"/>
        <w:rPr>
          <w:rFonts w:ascii="Helvetica" w:hAnsi="Helvetica" w:cs="Calibri"/>
          <w:sz w:val="20"/>
          <w:szCs w:val="20"/>
        </w:rPr>
      </w:pPr>
      <w:r w:rsidRPr="00C01D86">
        <w:rPr>
          <w:rFonts w:ascii="Helvetica" w:hAnsi="Helvetica" w:cs="Calibri"/>
          <w:b/>
          <w:bCs/>
          <w:sz w:val="20"/>
          <w:szCs w:val="20"/>
        </w:rPr>
        <w:t>ATTACHMENT H-8: NO UNIT AVAILABLE NOTICE</w:t>
      </w:r>
    </w:p>
    <w:p w14:paraId="755FD713" w14:textId="77777777" w:rsidR="009952AC" w:rsidRPr="00C01D86" w:rsidRDefault="009952AC" w:rsidP="001D213B">
      <w:pPr>
        <w:widowControl/>
        <w:jc w:val="center"/>
        <w:rPr>
          <w:rFonts w:ascii="Helvetica" w:hAnsi="Helvetica" w:cs="Calibri"/>
          <w:sz w:val="20"/>
          <w:szCs w:val="20"/>
        </w:rPr>
      </w:pPr>
      <w:r w:rsidRPr="00C01D86">
        <w:rPr>
          <w:rFonts w:ascii="Helvetica" w:hAnsi="Helvetica" w:cs="Calibri"/>
          <w:sz w:val="20"/>
          <w:szCs w:val="20"/>
        </w:rPr>
        <w:t>[COMPANY LETTERHEAD]</w:t>
      </w:r>
    </w:p>
    <w:p w14:paraId="78CAFCA5" w14:textId="77777777" w:rsidR="001D213B" w:rsidRPr="00C01D86" w:rsidRDefault="001D213B" w:rsidP="001D213B">
      <w:pPr>
        <w:widowControl/>
        <w:jc w:val="center"/>
        <w:rPr>
          <w:rFonts w:ascii="Helvetica" w:hAnsi="Helvetica" w:cs="Calibri"/>
          <w:sz w:val="20"/>
          <w:szCs w:val="20"/>
        </w:rPr>
      </w:pPr>
      <w:r w:rsidRPr="00C01D86">
        <w:rPr>
          <w:rFonts w:ascii="Helvetica" w:hAnsi="Helvetica" w:cs="Calibri"/>
          <w:sz w:val="20"/>
          <w:szCs w:val="20"/>
        </w:rPr>
        <w:t>[PHONE NUMBER]</w:t>
      </w:r>
    </w:p>
    <w:p w14:paraId="1E4B32D1" w14:textId="77777777" w:rsidR="001D213B" w:rsidRPr="00C01D86" w:rsidRDefault="001D213B" w:rsidP="001D213B">
      <w:pPr>
        <w:widowControl/>
        <w:jc w:val="center"/>
        <w:rPr>
          <w:rFonts w:ascii="Helvetica" w:hAnsi="Helvetica" w:cs="Calibri"/>
          <w:sz w:val="20"/>
          <w:szCs w:val="20"/>
        </w:rPr>
      </w:pPr>
      <w:r w:rsidRPr="00C01D86">
        <w:rPr>
          <w:rFonts w:ascii="Helvetica" w:hAnsi="Helvetica" w:cs="Calibri"/>
          <w:sz w:val="20"/>
          <w:szCs w:val="20"/>
        </w:rPr>
        <w:t>[EMAIL ADDRESS]</w:t>
      </w:r>
    </w:p>
    <w:p w14:paraId="45E92C8E" w14:textId="77777777" w:rsidR="001D213B" w:rsidRPr="00C01D86" w:rsidRDefault="001D213B" w:rsidP="001D213B">
      <w:pPr>
        <w:widowControl/>
        <w:jc w:val="center"/>
        <w:rPr>
          <w:rFonts w:ascii="Helvetica" w:hAnsi="Helvetica" w:cs="Calibri"/>
          <w:sz w:val="20"/>
          <w:szCs w:val="20"/>
        </w:rPr>
      </w:pPr>
      <w:r w:rsidRPr="00C01D86">
        <w:rPr>
          <w:rFonts w:ascii="Helvetica" w:hAnsi="Helvetica" w:cs="Calibri"/>
          <w:sz w:val="20"/>
          <w:szCs w:val="20"/>
        </w:rPr>
        <w:t>[FAX NUMBER]</w:t>
      </w:r>
    </w:p>
    <w:p w14:paraId="1D5F1902" w14:textId="77777777" w:rsidR="009952AC" w:rsidRPr="00C01D86" w:rsidRDefault="009952AC" w:rsidP="009952AC">
      <w:pPr>
        <w:widowControl/>
        <w:ind w:left="720" w:firstLine="5760"/>
        <w:jc w:val="both"/>
        <w:rPr>
          <w:rFonts w:ascii="Helvetica" w:hAnsi="Helvetica" w:cs="Calibri"/>
          <w:sz w:val="20"/>
          <w:szCs w:val="20"/>
        </w:rPr>
      </w:pPr>
      <w:r w:rsidRPr="00C01D86">
        <w:rPr>
          <w:rFonts w:ascii="Helvetica" w:hAnsi="Helvetica" w:cs="Calibri"/>
          <w:sz w:val="20"/>
          <w:szCs w:val="20"/>
          <w:lang w:val="ru"/>
        </w:rPr>
        <w:t>Дата</w:t>
      </w:r>
      <w:r w:rsidRPr="00C01D86">
        <w:rPr>
          <w:rFonts w:ascii="Helvetica" w:hAnsi="Helvetica" w:cs="Calibri"/>
          <w:sz w:val="20"/>
          <w:szCs w:val="20"/>
        </w:rPr>
        <w:t xml:space="preserve">: __________ </w:t>
      </w:r>
    </w:p>
    <w:p w14:paraId="644F17E6" w14:textId="1A1ACDAB" w:rsidR="009952AC" w:rsidRPr="00C01D86" w:rsidRDefault="009952AC" w:rsidP="009952AC">
      <w:pPr>
        <w:widowControl/>
        <w:jc w:val="both"/>
        <w:rPr>
          <w:rFonts w:ascii="Helvetica" w:hAnsi="Helvetica" w:cs="Calibri"/>
          <w:i/>
          <w:sz w:val="20"/>
          <w:szCs w:val="20"/>
        </w:rPr>
      </w:pPr>
      <w:r w:rsidRPr="00C01D86">
        <w:rPr>
          <w:rFonts w:ascii="Helvetica" w:hAnsi="Helvetica" w:cs="Calibri"/>
          <w:sz w:val="20"/>
          <w:szCs w:val="20"/>
        </w:rPr>
        <w:tab/>
      </w:r>
      <w:r w:rsidRPr="00C01D86">
        <w:rPr>
          <w:rFonts w:ascii="Helvetica" w:hAnsi="Helvetica" w:cs="Calibri"/>
          <w:sz w:val="20"/>
          <w:szCs w:val="20"/>
        </w:rPr>
        <w:tab/>
      </w:r>
      <w:r w:rsidRPr="00C01D86">
        <w:rPr>
          <w:rFonts w:ascii="Helvetica" w:hAnsi="Helvetica" w:cs="Calibri"/>
          <w:sz w:val="20"/>
          <w:szCs w:val="20"/>
        </w:rPr>
        <w:tab/>
      </w:r>
      <w:r w:rsidRPr="00C01D86">
        <w:rPr>
          <w:rFonts w:ascii="Helvetica" w:hAnsi="Helvetica" w:cs="Calibri"/>
          <w:sz w:val="20"/>
          <w:szCs w:val="20"/>
        </w:rPr>
        <w:tab/>
      </w:r>
      <w:r w:rsidRPr="00C01D86">
        <w:rPr>
          <w:rFonts w:ascii="Helvetica" w:hAnsi="Helvetica" w:cs="Calibri"/>
          <w:sz w:val="20"/>
          <w:szCs w:val="20"/>
        </w:rPr>
        <w:tab/>
      </w:r>
      <w:r w:rsidRPr="00C01D86">
        <w:rPr>
          <w:rFonts w:ascii="Helvetica" w:hAnsi="Helvetica" w:cs="Calibri"/>
          <w:sz w:val="20"/>
          <w:szCs w:val="20"/>
        </w:rPr>
        <w:tab/>
      </w:r>
      <w:r w:rsidRPr="00C01D86">
        <w:rPr>
          <w:rFonts w:ascii="Helvetica" w:hAnsi="Helvetica" w:cs="Calibri"/>
          <w:sz w:val="20"/>
          <w:szCs w:val="20"/>
        </w:rPr>
        <w:tab/>
      </w:r>
      <w:r w:rsidRPr="00C01D86">
        <w:rPr>
          <w:rFonts w:ascii="Helvetica" w:hAnsi="Helvetica" w:cs="Calibri"/>
          <w:sz w:val="20"/>
          <w:szCs w:val="20"/>
        </w:rPr>
        <w:tab/>
        <w:t xml:space="preserve">              </w:t>
      </w:r>
      <w:r w:rsidRPr="00C01D86">
        <w:rPr>
          <w:rFonts w:ascii="Helvetica" w:hAnsi="Helvetica" w:cs="Calibri"/>
          <w:sz w:val="20"/>
          <w:szCs w:val="20"/>
        </w:rPr>
        <w:tab/>
      </w:r>
      <w:r w:rsidR="00C01D86">
        <w:rPr>
          <w:rFonts w:ascii="Helvetica" w:hAnsi="Helvetica" w:cs="Calibri"/>
          <w:i/>
          <w:sz w:val="20"/>
          <w:szCs w:val="20"/>
        </w:rPr>
        <w:t>(Date)</w:t>
      </w:r>
    </w:p>
    <w:p w14:paraId="4954B8E8" w14:textId="77777777" w:rsidR="009952AC" w:rsidRPr="00C01D86" w:rsidRDefault="009952AC" w:rsidP="00AA61E0">
      <w:pPr>
        <w:widowControl/>
        <w:jc w:val="both"/>
        <w:rPr>
          <w:rFonts w:ascii="Helvetica" w:hAnsi="Helvetica" w:cs="Calibri"/>
          <w:sz w:val="20"/>
          <w:szCs w:val="20"/>
        </w:rPr>
      </w:pPr>
      <w:r w:rsidRPr="00C01D86">
        <w:rPr>
          <w:rFonts w:ascii="Helvetica" w:hAnsi="Helvetica" w:cs="Calibri"/>
          <w:sz w:val="20"/>
          <w:szCs w:val="20"/>
        </w:rPr>
        <w:t>[APPLICANT</w:t>
      </w:r>
      <w:r w:rsidR="00AA61E0" w:rsidRPr="00C01D86">
        <w:rPr>
          <w:rFonts w:ascii="Helvetica" w:hAnsi="Helvetica" w:cs="Calibri"/>
          <w:sz w:val="20"/>
          <w:szCs w:val="20"/>
        </w:rPr>
        <w:t>’</w:t>
      </w:r>
      <w:r w:rsidRPr="00C01D86">
        <w:rPr>
          <w:rFonts w:ascii="Helvetica" w:hAnsi="Helvetica" w:cs="Calibri"/>
          <w:sz w:val="20"/>
          <w:szCs w:val="20"/>
        </w:rPr>
        <w:t>S NAME AND ADDRESS]</w:t>
      </w:r>
    </w:p>
    <w:p w14:paraId="52467AC4" w14:textId="77777777" w:rsidR="00907208" w:rsidRPr="00C01D86" w:rsidRDefault="00907208" w:rsidP="00907208">
      <w:pPr>
        <w:widowControl/>
        <w:jc w:val="both"/>
        <w:rPr>
          <w:rFonts w:ascii="Helvetica" w:hAnsi="Helvetica" w:cs="Calibri"/>
          <w:sz w:val="20"/>
          <w:szCs w:val="20"/>
        </w:rPr>
      </w:pPr>
    </w:p>
    <w:p w14:paraId="74E08CEA" w14:textId="77777777" w:rsidR="00907208" w:rsidRPr="00C01D86" w:rsidRDefault="00907208" w:rsidP="00907208">
      <w:pPr>
        <w:widowControl/>
        <w:jc w:val="both"/>
        <w:rPr>
          <w:rFonts w:ascii="Helvetica" w:hAnsi="Helvetica" w:cs="Calibri"/>
          <w:sz w:val="20"/>
          <w:szCs w:val="20"/>
        </w:rPr>
      </w:pPr>
    </w:p>
    <w:p w14:paraId="658AD36F" w14:textId="77777777" w:rsidR="00907208" w:rsidRPr="00C01D86" w:rsidRDefault="00907208" w:rsidP="009952AC">
      <w:pPr>
        <w:widowControl/>
        <w:jc w:val="both"/>
        <w:rPr>
          <w:rFonts w:ascii="Helvetica" w:hAnsi="Helvetica" w:cs="Calibri"/>
          <w:sz w:val="20"/>
          <w:szCs w:val="20"/>
          <w:lang w:val="ru-RU"/>
        </w:rPr>
      </w:pPr>
      <w:r w:rsidRPr="00C01D86">
        <w:rPr>
          <w:rFonts w:ascii="Helvetica" w:hAnsi="Helvetica" w:cs="Calibri"/>
          <w:sz w:val="20"/>
          <w:szCs w:val="20"/>
          <w:lang w:val="ru"/>
        </w:rPr>
        <w:t>Тема:</w:t>
      </w:r>
      <w:r w:rsidRPr="00C01D86">
        <w:rPr>
          <w:rFonts w:ascii="Helvetica" w:hAnsi="Helvetica" w:cs="Calibri"/>
          <w:sz w:val="20"/>
          <w:szCs w:val="20"/>
          <w:lang w:val="ru"/>
        </w:rPr>
        <w:tab/>
      </w:r>
      <w:r w:rsidRPr="00C01D86">
        <w:rPr>
          <w:rFonts w:ascii="Helvetica" w:hAnsi="Helvetica" w:cs="Calibri"/>
          <w:sz w:val="20"/>
          <w:szCs w:val="20"/>
          <w:lang w:val="ru-RU"/>
        </w:rPr>
        <w:t>[</w:t>
      </w:r>
      <w:r w:rsidRPr="00C01D86">
        <w:rPr>
          <w:rFonts w:ascii="Helvetica" w:hAnsi="Helvetica" w:cs="Calibri"/>
          <w:sz w:val="20"/>
          <w:szCs w:val="20"/>
        </w:rPr>
        <w:t>PROJECT</w:t>
      </w:r>
      <w:r w:rsidRPr="00C01D86">
        <w:rPr>
          <w:rFonts w:ascii="Helvetica" w:hAnsi="Helvetica" w:cs="Calibri"/>
          <w:sz w:val="20"/>
          <w:szCs w:val="20"/>
          <w:lang w:val="ru-RU"/>
        </w:rPr>
        <w:t xml:space="preserve"> </w:t>
      </w:r>
      <w:r w:rsidRPr="00C01D86">
        <w:rPr>
          <w:rFonts w:ascii="Helvetica" w:hAnsi="Helvetica" w:cs="Calibri"/>
          <w:sz w:val="20"/>
          <w:szCs w:val="20"/>
        </w:rPr>
        <w:t>NAME</w:t>
      </w:r>
      <w:r w:rsidRPr="00C01D86">
        <w:rPr>
          <w:rFonts w:ascii="Helvetica" w:hAnsi="Helvetica" w:cs="Calibri"/>
          <w:sz w:val="20"/>
          <w:szCs w:val="20"/>
          <w:lang w:val="ru-RU"/>
        </w:rPr>
        <w:t>]</w:t>
      </w:r>
    </w:p>
    <w:p w14:paraId="19DE2EDB" w14:textId="77777777" w:rsidR="00907208" w:rsidRPr="00C01D86" w:rsidRDefault="00907208" w:rsidP="00907208">
      <w:pPr>
        <w:widowControl/>
        <w:ind w:firstLine="720"/>
        <w:jc w:val="both"/>
        <w:rPr>
          <w:rFonts w:ascii="Helvetica" w:hAnsi="Helvetica" w:cs="Calibri"/>
          <w:sz w:val="20"/>
          <w:szCs w:val="20"/>
          <w:lang w:val="ru-RU"/>
        </w:rPr>
      </w:pPr>
      <w:r w:rsidRPr="00C01D86">
        <w:rPr>
          <w:rFonts w:ascii="Helvetica" w:hAnsi="Helvetica" w:cs="Calibri"/>
          <w:sz w:val="20"/>
          <w:szCs w:val="20"/>
          <w:lang w:val="ru"/>
        </w:rPr>
        <w:t>Регистрационный номер:________</w:t>
      </w:r>
    </w:p>
    <w:p w14:paraId="7BB83FC0" w14:textId="7089ED11" w:rsidR="00907208" w:rsidRPr="00C01D86" w:rsidRDefault="00907208" w:rsidP="00C01D86">
      <w:pPr>
        <w:widowControl/>
        <w:tabs>
          <w:tab w:val="left" w:pos="720"/>
          <w:tab w:val="left" w:pos="3158"/>
        </w:tabs>
        <w:jc w:val="both"/>
        <w:rPr>
          <w:rFonts w:ascii="Helvetica" w:hAnsi="Helvetica" w:cs="Calibri"/>
          <w:i/>
          <w:sz w:val="20"/>
          <w:szCs w:val="20"/>
        </w:rPr>
      </w:pPr>
      <w:r w:rsidRPr="00C01D86">
        <w:rPr>
          <w:rFonts w:ascii="Helvetica" w:hAnsi="Helvetica"/>
          <w:sz w:val="20"/>
          <w:szCs w:val="20"/>
          <w:lang w:val="ru"/>
        </w:rPr>
        <w:tab/>
      </w:r>
      <w:r w:rsidR="00C01D86">
        <w:rPr>
          <w:rFonts w:ascii="Helvetica" w:hAnsi="Helvetica"/>
          <w:sz w:val="20"/>
          <w:szCs w:val="20"/>
          <w:lang w:val="ru"/>
        </w:rPr>
        <w:tab/>
      </w:r>
      <w:r w:rsidR="00C01D86">
        <w:rPr>
          <w:rFonts w:ascii="Helvetica" w:hAnsi="Helvetica"/>
          <w:i/>
          <w:sz w:val="20"/>
          <w:szCs w:val="20"/>
        </w:rPr>
        <w:t>(Log #)</w:t>
      </w:r>
    </w:p>
    <w:p w14:paraId="6672B1CB" w14:textId="77777777" w:rsidR="00B04A5D" w:rsidRPr="00C01D86" w:rsidRDefault="00B04A5D">
      <w:pPr>
        <w:widowControl/>
        <w:jc w:val="both"/>
        <w:rPr>
          <w:rFonts w:ascii="Helvetica" w:hAnsi="Helvetica" w:cs="Calibri"/>
          <w:sz w:val="20"/>
          <w:szCs w:val="20"/>
          <w:lang w:val="ru-RU"/>
        </w:rPr>
      </w:pPr>
    </w:p>
    <w:p w14:paraId="591B9B20" w14:textId="77777777" w:rsidR="00B04A5D" w:rsidRPr="00C01D86" w:rsidRDefault="00B04A5D">
      <w:pPr>
        <w:widowControl/>
        <w:jc w:val="both"/>
        <w:rPr>
          <w:rFonts w:ascii="Helvetica" w:hAnsi="Helvetica" w:cs="Calibri"/>
          <w:sz w:val="20"/>
          <w:szCs w:val="20"/>
          <w:lang w:val="ru-RU"/>
        </w:rPr>
      </w:pPr>
      <w:r w:rsidRPr="00C01D86">
        <w:rPr>
          <w:rFonts w:ascii="Helvetica" w:hAnsi="Helvetica" w:cs="Calibri"/>
          <w:sz w:val="20"/>
          <w:szCs w:val="20"/>
          <w:lang w:val="ru"/>
        </w:rPr>
        <w:t>Уважаемый заявитель!</w:t>
      </w:r>
    </w:p>
    <w:p w14:paraId="131B076D" w14:textId="77777777" w:rsidR="00C92425" w:rsidRPr="00C01D86" w:rsidRDefault="00C92425">
      <w:pPr>
        <w:widowControl/>
        <w:jc w:val="both"/>
        <w:rPr>
          <w:rFonts w:ascii="Helvetica" w:hAnsi="Helvetica" w:cs="Calibri"/>
          <w:sz w:val="20"/>
          <w:szCs w:val="20"/>
          <w:lang w:val="ru-RU"/>
        </w:rPr>
      </w:pPr>
    </w:p>
    <w:p w14:paraId="0EF88A30" w14:textId="77777777" w:rsidR="00B04A5D" w:rsidRPr="00C01D86" w:rsidRDefault="00B04A5D" w:rsidP="00920B73">
      <w:pPr>
        <w:widowControl/>
        <w:spacing w:line="276" w:lineRule="auto"/>
        <w:jc w:val="both"/>
        <w:rPr>
          <w:rFonts w:ascii="Helvetica" w:hAnsi="Helvetica" w:cs="Calibri"/>
          <w:sz w:val="20"/>
          <w:szCs w:val="20"/>
          <w:lang w:val="ru"/>
        </w:rPr>
      </w:pPr>
      <w:r w:rsidRPr="00C01D86">
        <w:rPr>
          <w:rFonts w:ascii="Helvetica" w:hAnsi="Helvetica" w:cs="Calibri"/>
          <w:sz w:val="20"/>
          <w:szCs w:val="20"/>
          <w:lang w:val="ru"/>
        </w:rPr>
        <w:t>Мы получили Ваш</w:t>
      </w:r>
      <w:r w:rsidR="000536D4" w:rsidRPr="00C01D86">
        <w:rPr>
          <w:rFonts w:ascii="Helvetica" w:hAnsi="Helvetica" w:cs="Calibri"/>
          <w:sz w:val="20"/>
          <w:szCs w:val="20"/>
          <w:lang w:val="ru"/>
        </w:rPr>
        <w:t>е</w:t>
      </w:r>
      <w:r w:rsidRPr="00C01D86">
        <w:rPr>
          <w:rFonts w:ascii="Helvetica" w:hAnsi="Helvetica" w:cs="Calibri"/>
          <w:sz w:val="20"/>
          <w:szCs w:val="20"/>
          <w:lang w:val="ru"/>
        </w:rPr>
        <w:t xml:space="preserve"> заяв</w:t>
      </w:r>
      <w:r w:rsidR="000536D4" w:rsidRPr="00C01D86">
        <w:rPr>
          <w:rFonts w:ascii="Helvetica" w:hAnsi="Helvetica" w:cs="Calibri"/>
          <w:sz w:val="20"/>
          <w:szCs w:val="20"/>
          <w:lang w:val="ru"/>
        </w:rPr>
        <w:t>ления</w:t>
      </w:r>
      <w:r w:rsidRPr="00C01D86">
        <w:rPr>
          <w:rFonts w:ascii="Helvetica" w:hAnsi="Helvetica" w:cs="Calibri"/>
          <w:sz w:val="20"/>
          <w:szCs w:val="20"/>
          <w:lang w:val="ru"/>
        </w:rPr>
        <w:t xml:space="preserve"> на предоставление жилья в рамках указанной выше программы. Несмотря на то, что очередь дошла до Вашего регистрационного номера, согласно данным в заявлении Вы не отвечаете требованиям для получения оставшихся жилищных единиц.</w:t>
      </w:r>
    </w:p>
    <w:p w14:paraId="6FD9FFA5" w14:textId="77777777" w:rsidR="00C92425" w:rsidRPr="00C01D86" w:rsidRDefault="00C92425" w:rsidP="00521A58">
      <w:pPr>
        <w:widowControl/>
        <w:spacing w:line="360" w:lineRule="auto"/>
        <w:jc w:val="both"/>
        <w:rPr>
          <w:rFonts w:ascii="Helvetica" w:hAnsi="Helvetica" w:cs="Calibri"/>
          <w:sz w:val="20"/>
          <w:szCs w:val="20"/>
          <w:lang w:val="ru"/>
        </w:rPr>
      </w:pPr>
    </w:p>
    <w:p w14:paraId="19313D3A" w14:textId="77777777" w:rsidR="003C6552" w:rsidRPr="00C01D86" w:rsidRDefault="003C6552" w:rsidP="00521A58">
      <w:pPr>
        <w:widowControl/>
        <w:spacing w:line="360" w:lineRule="auto"/>
        <w:ind w:left="720"/>
        <w:jc w:val="both"/>
        <w:rPr>
          <w:rFonts w:ascii="Helvetica" w:hAnsi="Helvetica" w:cs="Calibri"/>
          <w:sz w:val="20"/>
          <w:szCs w:val="20"/>
          <w:lang w:val="ru"/>
        </w:rPr>
      </w:pPr>
      <w:r w:rsidRPr="00C01D86">
        <w:rPr>
          <w:rFonts w:ascii="Helvetica" w:hAnsi="Helvetica" w:cs="Calibri"/>
          <w:sz w:val="20"/>
          <w:szCs w:val="20"/>
          <w:lang w:val="ru"/>
        </w:rPr>
        <w:t>Состав семьи, указанный в заявлении: [</w:t>
      </w:r>
      <w:r w:rsidRPr="00C01D86">
        <w:rPr>
          <w:rFonts w:ascii="Helvetica" w:hAnsi="Helvetica" w:cs="Calibri"/>
          <w:sz w:val="20"/>
          <w:szCs w:val="20"/>
        </w:rPr>
        <w:t>APP</w:t>
      </w:r>
      <w:r w:rsidRPr="00C01D86">
        <w:rPr>
          <w:rFonts w:ascii="Helvetica" w:hAnsi="Helvetica" w:cs="Calibri"/>
          <w:sz w:val="20"/>
          <w:szCs w:val="20"/>
          <w:lang w:val="ru"/>
        </w:rPr>
        <w:t xml:space="preserve"> </w:t>
      </w:r>
      <w:r w:rsidRPr="00C01D86">
        <w:rPr>
          <w:rFonts w:ascii="Helvetica" w:hAnsi="Helvetica" w:cs="Calibri"/>
          <w:sz w:val="20"/>
          <w:szCs w:val="20"/>
        </w:rPr>
        <w:t>HOUSEHOLD</w:t>
      </w:r>
      <w:r w:rsidRPr="00C01D86">
        <w:rPr>
          <w:rFonts w:ascii="Helvetica" w:hAnsi="Helvetica" w:cs="Calibri"/>
          <w:sz w:val="20"/>
          <w:szCs w:val="20"/>
          <w:lang w:val="ru"/>
        </w:rPr>
        <w:t xml:space="preserve"> </w:t>
      </w:r>
      <w:r w:rsidRPr="00C01D86">
        <w:rPr>
          <w:rFonts w:ascii="Helvetica" w:hAnsi="Helvetica" w:cs="Calibri"/>
          <w:sz w:val="20"/>
          <w:szCs w:val="20"/>
        </w:rPr>
        <w:t>SIZE</w:t>
      </w:r>
      <w:r w:rsidRPr="00C01D86">
        <w:rPr>
          <w:rFonts w:ascii="Helvetica" w:hAnsi="Helvetica" w:cs="Calibri"/>
          <w:sz w:val="20"/>
          <w:szCs w:val="20"/>
          <w:lang w:val="ru"/>
        </w:rPr>
        <w:t>]</w:t>
      </w:r>
    </w:p>
    <w:p w14:paraId="11069D49" w14:textId="77777777" w:rsidR="003C6552" w:rsidRPr="00C01D86" w:rsidRDefault="003C6552" w:rsidP="00521A58">
      <w:pPr>
        <w:widowControl/>
        <w:spacing w:line="360" w:lineRule="auto"/>
        <w:ind w:left="720"/>
        <w:jc w:val="both"/>
        <w:rPr>
          <w:rFonts w:ascii="Helvetica" w:hAnsi="Helvetica" w:cs="Calibri"/>
          <w:sz w:val="20"/>
          <w:szCs w:val="20"/>
          <w:lang w:val="ru"/>
        </w:rPr>
      </w:pPr>
      <w:r w:rsidRPr="00C01D86">
        <w:rPr>
          <w:rFonts w:ascii="Helvetica" w:hAnsi="Helvetica" w:cs="Calibri"/>
          <w:sz w:val="20"/>
          <w:szCs w:val="20"/>
          <w:lang w:val="ru"/>
        </w:rPr>
        <w:t>Доход на момент подачи заявления: [</w:t>
      </w:r>
      <w:r w:rsidRPr="00C01D86">
        <w:rPr>
          <w:rFonts w:ascii="Helvetica" w:hAnsi="Helvetica" w:cs="Calibri"/>
          <w:sz w:val="20"/>
          <w:szCs w:val="20"/>
        </w:rPr>
        <w:t>APP</w:t>
      </w:r>
      <w:r w:rsidRPr="00C01D86">
        <w:rPr>
          <w:rFonts w:ascii="Helvetica" w:hAnsi="Helvetica" w:cs="Calibri"/>
          <w:sz w:val="20"/>
          <w:szCs w:val="20"/>
          <w:lang w:val="ru"/>
        </w:rPr>
        <w:t xml:space="preserve"> </w:t>
      </w:r>
      <w:r w:rsidRPr="00C01D86">
        <w:rPr>
          <w:rFonts w:ascii="Helvetica" w:hAnsi="Helvetica" w:cs="Calibri"/>
          <w:sz w:val="20"/>
          <w:szCs w:val="20"/>
        </w:rPr>
        <w:t>INCOME</w:t>
      </w:r>
      <w:r w:rsidRPr="00C01D86">
        <w:rPr>
          <w:rFonts w:ascii="Helvetica" w:hAnsi="Helvetica" w:cs="Calibri"/>
          <w:sz w:val="20"/>
          <w:szCs w:val="20"/>
          <w:lang w:val="ru"/>
        </w:rPr>
        <w:t>]</w:t>
      </w:r>
    </w:p>
    <w:p w14:paraId="45CCAA5F" w14:textId="77777777" w:rsidR="00C92425" w:rsidRPr="00C01D86" w:rsidRDefault="00C92425" w:rsidP="006F2AB1">
      <w:pPr>
        <w:widowControl/>
        <w:jc w:val="both"/>
        <w:rPr>
          <w:rFonts w:ascii="Helvetica" w:hAnsi="Helvetica" w:cs="Calibri"/>
          <w:sz w:val="20"/>
          <w:szCs w:val="20"/>
          <w:lang w:val="ru"/>
        </w:rPr>
      </w:pPr>
    </w:p>
    <w:p w14:paraId="57B0E8D5" w14:textId="77777777" w:rsidR="00344A52" w:rsidRPr="00C01D86" w:rsidRDefault="00C92425">
      <w:pPr>
        <w:widowControl/>
        <w:jc w:val="both"/>
        <w:rPr>
          <w:rFonts w:ascii="Helvetica" w:hAnsi="Helvetica" w:cs="Calibri"/>
          <w:sz w:val="20"/>
          <w:szCs w:val="20"/>
        </w:rPr>
      </w:pPr>
      <w:r w:rsidRPr="00C01D86">
        <w:rPr>
          <w:rFonts w:ascii="Helvetica" w:hAnsi="Helvetica" w:cs="Calibri"/>
          <w:sz w:val="20"/>
          <w:szCs w:val="20"/>
          <w:lang w:val="ru"/>
        </w:rPr>
        <w:t>Текущие</w:t>
      </w:r>
      <w:r w:rsidRPr="00C01D86">
        <w:rPr>
          <w:rFonts w:ascii="Helvetica" w:hAnsi="Helvetica" w:cs="Calibri"/>
          <w:sz w:val="20"/>
          <w:szCs w:val="20"/>
        </w:rPr>
        <w:t xml:space="preserve"> </w:t>
      </w:r>
      <w:r w:rsidRPr="00C01D86">
        <w:rPr>
          <w:rFonts w:ascii="Helvetica" w:hAnsi="Helvetica" w:cs="Calibri"/>
          <w:sz w:val="20"/>
          <w:szCs w:val="20"/>
          <w:lang w:val="ru"/>
        </w:rPr>
        <w:t>доступные</w:t>
      </w:r>
      <w:r w:rsidRPr="00C01D86">
        <w:rPr>
          <w:rFonts w:ascii="Helvetica" w:hAnsi="Helvetica" w:cs="Calibri"/>
          <w:sz w:val="20"/>
          <w:szCs w:val="20"/>
        </w:rPr>
        <w:t xml:space="preserve"> </w:t>
      </w:r>
      <w:r w:rsidRPr="00C01D86">
        <w:rPr>
          <w:rFonts w:ascii="Helvetica" w:hAnsi="Helvetica" w:cs="Calibri"/>
          <w:sz w:val="20"/>
          <w:szCs w:val="20"/>
          <w:lang w:val="ru"/>
        </w:rPr>
        <w:t>жилищные</w:t>
      </w:r>
      <w:r w:rsidRPr="00C01D86">
        <w:rPr>
          <w:rFonts w:ascii="Helvetica" w:hAnsi="Helvetica" w:cs="Calibri"/>
          <w:sz w:val="20"/>
          <w:szCs w:val="20"/>
        </w:rPr>
        <w:t xml:space="preserve"> </w:t>
      </w:r>
      <w:r w:rsidRPr="00C01D86">
        <w:rPr>
          <w:rFonts w:ascii="Helvetica" w:hAnsi="Helvetica" w:cs="Calibri"/>
          <w:sz w:val="20"/>
          <w:szCs w:val="20"/>
          <w:lang w:val="ru"/>
        </w:rPr>
        <w:t>единицы</w:t>
      </w:r>
      <w:r w:rsidRPr="00C01D86">
        <w:rPr>
          <w:rFonts w:ascii="Helvetica" w:hAnsi="Helvetica" w:cs="Calibri"/>
          <w:sz w:val="20"/>
          <w:szCs w:val="20"/>
        </w:rPr>
        <w:t xml:space="preserve">: </w:t>
      </w:r>
    </w:p>
    <w:p w14:paraId="38E129EB" w14:textId="77777777" w:rsidR="00C92425" w:rsidRPr="00C01D86" w:rsidRDefault="00C92425">
      <w:pPr>
        <w:widowControl/>
        <w:jc w:val="both"/>
        <w:rPr>
          <w:rFonts w:ascii="Helvetica" w:hAnsi="Helvetica" w:cs="Calibri"/>
          <w:sz w:val="20"/>
          <w:szCs w:val="20"/>
        </w:rPr>
      </w:pPr>
      <w:r w:rsidRPr="00C01D86">
        <w:rPr>
          <w:rFonts w:ascii="Helvetica" w:hAnsi="Helvetica" w:cs="Calibri"/>
          <w:sz w:val="20"/>
          <w:szCs w:val="20"/>
        </w:rPr>
        <w:t xml:space="preserve"> </w:t>
      </w:r>
    </w:p>
    <w:p w14:paraId="3111DD7C" w14:textId="77777777" w:rsidR="00C92425" w:rsidRPr="00C01D86" w:rsidRDefault="00C92425" w:rsidP="00E479B7">
      <w:pPr>
        <w:widowControl/>
        <w:jc w:val="both"/>
        <w:rPr>
          <w:rFonts w:ascii="Helvetica" w:hAnsi="Helvetica" w:cs="Calibri"/>
          <w:sz w:val="20"/>
          <w:szCs w:val="20"/>
        </w:rPr>
      </w:pPr>
      <w:r w:rsidRPr="00C01D86">
        <w:rPr>
          <w:rFonts w:ascii="Helvetica" w:hAnsi="Helvetica" w:cs="Calibri"/>
          <w:sz w:val="20"/>
          <w:szCs w:val="20"/>
        </w:rPr>
        <w:t xml:space="preserve">[INSERT INFO FROM AD--ONLY FOR </w:t>
      </w:r>
      <w:r w:rsidRPr="00C01D86">
        <w:rPr>
          <w:rFonts w:ascii="Helvetica" w:hAnsi="Helvetica" w:cs="Calibri"/>
          <w:sz w:val="20"/>
          <w:szCs w:val="20"/>
          <w:u w:val="single"/>
        </w:rPr>
        <w:t>AVAILABLE</w:t>
      </w:r>
      <w:r w:rsidRPr="00C01D86">
        <w:rPr>
          <w:rFonts w:ascii="Helvetica" w:hAnsi="Helvetica" w:cs="Calibri"/>
          <w:sz w:val="20"/>
          <w:szCs w:val="20"/>
        </w:rPr>
        <w:t xml:space="preserve"> UNIT TYPES]</w:t>
      </w:r>
    </w:p>
    <w:p w14:paraId="156AB1F8" w14:textId="77777777" w:rsidR="00B04A5D" w:rsidRPr="00C01D86" w:rsidRDefault="00B04A5D" w:rsidP="00344A52">
      <w:pPr>
        <w:widowControl/>
        <w:jc w:val="both"/>
        <w:rPr>
          <w:rFonts w:ascii="Helvetica" w:hAnsi="Helvetica" w:cs="Calibri"/>
          <w:sz w:val="20"/>
          <w:szCs w:val="20"/>
        </w:rPr>
      </w:pPr>
    </w:p>
    <w:p w14:paraId="393A3B5B" w14:textId="77777777" w:rsidR="00E479B7" w:rsidRPr="00C01D86" w:rsidRDefault="00E479B7" w:rsidP="00BD25A2">
      <w:pPr>
        <w:widowControl/>
        <w:spacing w:line="276" w:lineRule="auto"/>
        <w:jc w:val="both"/>
        <w:rPr>
          <w:rFonts w:ascii="Helvetica" w:hAnsi="Helvetica" w:cs="Calibri"/>
          <w:sz w:val="20"/>
          <w:szCs w:val="20"/>
        </w:rPr>
      </w:pPr>
    </w:p>
    <w:p w14:paraId="0A03D7BF" w14:textId="77777777" w:rsidR="00E479B7" w:rsidRPr="00C01D86" w:rsidRDefault="00E479B7" w:rsidP="00BD25A2">
      <w:pPr>
        <w:widowControl/>
        <w:spacing w:line="276" w:lineRule="auto"/>
        <w:jc w:val="both"/>
        <w:rPr>
          <w:rFonts w:ascii="Helvetica" w:hAnsi="Helvetica" w:cs="Calibri"/>
          <w:spacing w:val="-2"/>
          <w:sz w:val="20"/>
          <w:szCs w:val="20"/>
          <w:lang w:val="ru-RU"/>
        </w:rPr>
      </w:pPr>
      <w:r w:rsidRPr="00C01D86">
        <w:rPr>
          <w:rFonts w:ascii="Helvetica" w:hAnsi="Helvetica" w:cs="Calibri"/>
          <w:spacing w:val="-2"/>
          <w:sz w:val="20"/>
          <w:szCs w:val="20"/>
          <w:lang w:val="ru"/>
        </w:rPr>
        <w:t>Ваше заявление останется в журнале лотереи, и мы свяжемся с Вами, когда очередь дойдет до Вашего номера при условии наличия доступных жилищных единиц, соответствующих Вашему доходу и составу семьи.</w:t>
      </w:r>
    </w:p>
    <w:p w14:paraId="50786B04" w14:textId="77777777" w:rsidR="00E479B7" w:rsidRPr="00C01D86" w:rsidRDefault="00E479B7" w:rsidP="00BD25A2">
      <w:pPr>
        <w:widowControl/>
        <w:spacing w:line="276" w:lineRule="auto"/>
        <w:jc w:val="both"/>
        <w:rPr>
          <w:rFonts w:ascii="Helvetica" w:hAnsi="Helvetica" w:cs="Calibri"/>
          <w:sz w:val="20"/>
          <w:szCs w:val="20"/>
          <w:lang w:val="ru-RU"/>
        </w:rPr>
      </w:pPr>
    </w:p>
    <w:p w14:paraId="36AE4DDF" w14:textId="77777777" w:rsidR="00BD25A2" w:rsidRPr="00C01D86" w:rsidRDefault="00B04A5D" w:rsidP="00D36D41">
      <w:pPr>
        <w:widowControl/>
        <w:spacing w:line="276" w:lineRule="auto"/>
        <w:jc w:val="both"/>
        <w:rPr>
          <w:rFonts w:ascii="Helvetica" w:hAnsi="Helvetica" w:cs="Calibri"/>
          <w:sz w:val="20"/>
          <w:szCs w:val="20"/>
          <w:lang w:val="ru"/>
        </w:rPr>
      </w:pPr>
      <w:r w:rsidRPr="00C01D86">
        <w:rPr>
          <w:rFonts w:ascii="Helvetica" w:hAnsi="Helvetica" w:cs="Calibri"/>
          <w:sz w:val="20"/>
          <w:szCs w:val="20"/>
          <w:lang w:val="ru"/>
        </w:rPr>
        <w:t xml:space="preserve">Если Вы располагаете дополнительной информацией, которая, по Вашему мнению, позволяет Вам обжаловать принятое решение, Вы можете обратиться к нам с письменным требованием о его пересмотре в течение десяти (10) рабочих дней после даты отправки данного уведомления или даты, указанной на почтовом штемпеле. </w:t>
      </w:r>
      <w:r w:rsidRPr="00C01D86">
        <w:rPr>
          <w:rFonts w:ascii="Helvetica" w:hAnsi="Helvetica" w:cs="Calibri"/>
          <w:b/>
          <w:bCs/>
          <w:sz w:val="20"/>
          <w:szCs w:val="20"/>
          <w:lang w:val="ru"/>
        </w:rPr>
        <w:t xml:space="preserve">Вам нужно объяснить, почему Ваша семья имеет право на получение приведенных выше доступных жилищных единиц, </w:t>
      </w:r>
      <w:r w:rsidRPr="00C01D86">
        <w:rPr>
          <w:rFonts w:ascii="Helvetica" w:hAnsi="Helvetica" w:cs="Calibri"/>
          <w:b/>
          <w:bCs/>
          <w:sz w:val="20"/>
          <w:szCs w:val="20"/>
          <w:u w:val="single"/>
          <w:lang w:val="ru"/>
        </w:rPr>
        <w:t>и</w:t>
      </w:r>
      <w:r w:rsidRPr="00C01D86">
        <w:rPr>
          <w:rFonts w:ascii="Helvetica" w:hAnsi="Helvetica" w:cs="Calibri"/>
          <w:b/>
          <w:bCs/>
          <w:sz w:val="20"/>
          <w:szCs w:val="20"/>
          <w:lang w:val="ru"/>
        </w:rPr>
        <w:t xml:space="preserve"> приложить подтверждающую документацию. </w:t>
      </w:r>
      <w:r w:rsidRPr="00C01D86">
        <w:rPr>
          <w:rFonts w:ascii="Helvetica" w:hAnsi="Helvetica" w:cs="Calibri"/>
          <w:sz w:val="20"/>
          <w:szCs w:val="20"/>
          <w:lang w:val="ru"/>
        </w:rPr>
        <w:t>Также добавьте к письму копию данного уведомления и документы, которые свидетельствуют об изменении сведений в Вашем заявлении.</w:t>
      </w:r>
    </w:p>
    <w:p w14:paraId="57EE408C" w14:textId="77777777" w:rsidR="00E479B7" w:rsidRPr="00C01D86" w:rsidRDefault="00E479B7" w:rsidP="00BB05C9">
      <w:pPr>
        <w:widowControl/>
        <w:jc w:val="both"/>
        <w:rPr>
          <w:rFonts w:ascii="Helvetica" w:hAnsi="Helvetica" w:cs="Calibri"/>
          <w:sz w:val="20"/>
          <w:szCs w:val="20"/>
          <w:lang w:val="ru"/>
        </w:rPr>
      </w:pPr>
    </w:p>
    <w:p w14:paraId="6A2F2136" w14:textId="77777777" w:rsidR="00BB05C9" w:rsidRPr="00C01D86" w:rsidRDefault="00BB05C9" w:rsidP="00566EDC">
      <w:pPr>
        <w:widowControl/>
        <w:spacing w:line="276" w:lineRule="auto"/>
        <w:jc w:val="both"/>
        <w:rPr>
          <w:rFonts w:ascii="Helvetica" w:hAnsi="Helvetica" w:cs="Calibri"/>
          <w:spacing w:val="-3"/>
          <w:sz w:val="20"/>
          <w:szCs w:val="20"/>
          <w:lang w:val="ru"/>
        </w:rPr>
      </w:pPr>
      <w:r w:rsidRPr="00C01D86">
        <w:rPr>
          <w:rFonts w:ascii="Helvetica" w:hAnsi="Helvetica" w:cs="Calibri"/>
          <w:spacing w:val="-3"/>
          <w:sz w:val="20"/>
          <w:szCs w:val="20"/>
          <w:lang w:val="ru"/>
        </w:rPr>
        <w:t>Если Вы подаете жалобу на основании того факта, что Вы или друго</w:t>
      </w:r>
      <w:r w:rsidR="000536D4" w:rsidRPr="00C01D86">
        <w:rPr>
          <w:rFonts w:ascii="Helvetica" w:hAnsi="Helvetica" w:cs="Calibri"/>
          <w:spacing w:val="-3"/>
          <w:sz w:val="20"/>
          <w:szCs w:val="20"/>
          <w:lang w:val="ru"/>
        </w:rPr>
        <w:t>е</w:t>
      </w:r>
      <w:r w:rsidRPr="00C01D86">
        <w:rPr>
          <w:rFonts w:ascii="Helvetica" w:hAnsi="Helvetica" w:cs="Calibri"/>
          <w:spacing w:val="-3"/>
          <w:sz w:val="20"/>
          <w:szCs w:val="20"/>
          <w:lang w:val="ru"/>
        </w:rPr>
        <w:t xml:space="preserve"> </w:t>
      </w:r>
      <w:r w:rsidR="000536D4" w:rsidRPr="00C01D86">
        <w:rPr>
          <w:rFonts w:ascii="Helvetica" w:hAnsi="Helvetica" w:cs="Calibri"/>
          <w:spacing w:val="-3"/>
          <w:sz w:val="20"/>
          <w:szCs w:val="20"/>
          <w:lang w:val="ru"/>
        </w:rPr>
        <w:t>лицо, указанное в заявлении,</w:t>
      </w:r>
      <w:r w:rsidRPr="00C01D86">
        <w:rPr>
          <w:rFonts w:ascii="Helvetica" w:hAnsi="Helvetica" w:cs="Calibri"/>
          <w:spacing w:val="-3"/>
          <w:sz w:val="20"/>
          <w:szCs w:val="20"/>
          <w:lang w:val="ru"/>
        </w:rPr>
        <w:t xml:space="preserve"> являетесь жертвой домашнего насилия, насилия на свиданиях, посягательств сексуального характера и преследований, ознакомьтесь с приведенным ниже уведомлением о правах согласно закону «О борьбе с насилием в отношении женщин» (VAWA — Violence Against Women Act). Право на защиту, предусмотренную положениями VAWA, имеют все люди независимо от пола, гендерной идентичности или сексуальной ориентации.</w:t>
      </w:r>
    </w:p>
    <w:p w14:paraId="2D19F31A" w14:textId="77777777" w:rsidR="00D36D41" w:rsidRPr="00C01D86" w:rsidRDefault="00D36D41">
      <w:pPr>
        <w:widowControl/>
        <w:ind w:firstLine="5760"/>
        <w:jc w:val="both"/>
        <w:rPr>
          <w:rFonts w:ascii="Helvetica" w:hAnsi="Helvetica" w:cs="Calibri"/>
          <w:sz w:val="20"/>
          <w:szCs w:val="20"/>
          <w:lang w:val="ru"/>
        </w:rPr>
      </w:pPr>
    </w:p>
    <w:p w14:paraId="7D853817" w14:textId="64CB24B2" w:rsidR="00C20484" w:rsidRPr="00C01D86" w:rsidRDefault="00B04A5D" w:rsidP="00C01D86">
      <w:pPr>
        <w:widowControl/>
        <w:ind w:firstLine="5760"/>
        <w:jc w:val="both"/>
        <w:rPr>
          <w:rFonts w:ascii="Helvetica" w:hAnsi="Helvetica" w:cs="Calibri"/>
          <w:sz w:val="20"/>
          <w:szCs w:val="20"/>
        </w:rPr>
      </w:pPr>
      <w:r w:rsidRPr="00C01D86">
        <w:rPr>
          <w:rFonts w:ascii="Helvetica" w:hAnsi="Helvetica" w:cs="Calibri"/>
          <w:sz w:val="20"/>
          <w:szCs w:val="20"/>
          <w:lang w:val="ru"/>
        </w:rPr>
        <w:t>С</w:t>
      </w:r>
      <w:r w:rsidRPr="00C01D86">
        <w:rPr>
          <w:rFonts w:ascii="Helvetica" w:hAnsi="Helvetica" w:cs="Calibri"/>
          <w:sz w:val="20"/>
          <w:szCs w:val="20"/>
        </w:rPr>
        <w:t xml:space="preserve"> </w:t>
      </w:r>
      <w:r w:rsidRPr="00C01D86">
        <w:rPr>
          <w:rFonts w:ascii="Helvetica" w:hAnsi="Helvetica" w:cs="Calibri"/>
          <w:sz w:val="20"/>
          <w:szCs w:val="20"/>
          <w:lang w:val="ru"/>
        </w:rPr>
        <w:t>уважением</w:t>
      </w:r>
      <w:r w:rsidRPr="00C01D86">
        <w:rPr>
          <w:rFonts w:ascii="Helvetica" w:hAnsi="Helvetica" w:cs="Calibri"/>
          <w:sz w:val="20"/>
          <w:szCs w:val="20"/>
        </w:rPr>
        <w:t>,</w:t>
      </w:r>
    </w:p>
    <w:p w14:paraId="7AC5D784" w14:textId="77777777" w:rsidR="00B04A5D" w:rsidRPr="00C01D86" w:rsidRDefault="003628E2" w:rsidP="003628E2">
      <w:pPr>
        <w:widowControl/>
        <w:ind w:left="5760"/>
        <w:jc w:val="both"/>
        <w:rPr>
          <w:rFonts w:ascii="Helvetica" w:hAnsi="Helvetica" w:cs="Calibri"/>
          <w:sz w:val="20"/>
          <w:szCs w:val="20"/>
        </w:rPr>
      </w:pPr>
      <w:r w:rsidRPr="00C01D86">
        <w:rPr>
          <w:rFonts w:ascii="Helvetica" w:hAnsi="Helvetica" w:cs="Calibri"/>
          <w:sz w:val="20"/>
          <w:szCs w:val="20"/>
        </w:rPr>
        <w:t>[NAME]</w:t>
      </w:r>
    </w:p>
    <w:p w14:paraId="12E9EB40" w14:textId="77777777" w:rsidR="00B04A5D" w:rsidRPr="00C01D86" w:rsidRDefault="000536D4">
      <w:pPr>
        <w:widowControl/>
        <w:ind w:firstLine="5760"/>
        <w:jc w:val="both"/>
        <w:rPr>
          <w:rFonts w:ascii="Helvetica" w:hAnsi="Helvetica" w:cs="Calibri"/>
          <w:sz w:val="20"/>
          <w:szCs w:val="20"/>
        </w:rPr>
      </w:pPr>
      <w:r w:rsidRPr="00C01D86">
        <w:rPr>
          <w:rFonts w:ascii="Helvetica" w:hAnsi="Helvetica" w:cs="Calibri"/>
          <w:sz w:val="20"/>
          <w:szCs w:val="20"/>
          <w:lang w:val="ru"/>
        </w:rPr>
        <w:t>В</w:t>
      </w:r>
      <w:r w:rsidR="00B04A5D" w:rsidRPr="00C01D86">
        <w:rPr>
          <w:rFonts w:ascii="Helvetica" w:hAnsi="Helvetica" w:cs="Calibri"/>
          <w:sz w:val="20"/>
          <w:szCs w:val="20"/>
          <w:lang w:val="ru"/>
        </w:rPr>
        <w:t>ладелец</w:t>
      </w:r>
      <w:r w:rsidR="00B04A5D" w:rsidRPr="00C01D86">
        <w:rPr>
          <w:rFonts w:ascii="Helvetica" w:hAnsi="Helvetica" w:cs="Calibri"/>
          <w:sz w:val="20"/>
          <w:szCs w:val="20"/>
        </w:rPr>
        <w:t xml:space="preserve"> / </w:t>
      </w:r>
      <w:r w:rsidR="00B04A5D" w:rsidRPr="00C01D86">
        <w:rPr>
          <w:rFonts w:ascii="Helvetica" w:hAnsi="Helvetica" w:cs="Calibri"/>
          <w:sz w:val="20"/>
          <w:szCs w:val="20"/>
          <w:lang w:val="ru"/>
        </w:rPr>
        <w:t>менеджер</w:t>
      </w:r>
    </w:p>
    <w:p w14:paraId="24BBFB58" w14:textId="6A618B11" w:rsidR="009A2B58" w:rsidRPr="00C01D86" w:rsidRDefault="009A2B58" w:rsidP="00C01D86">
      <w:pPr>
        <w:widowControl/>
        <w:rPr>
          <w:rFonts w:ascii="Helvetica" w:hAnsi="Helvetica" w:cs="Calibri"/>
          <w:sz w:val="20"/>
          <w:szCs w:val="20"/>
        </w:rPr>
      </w:pPr>
    </w:p>
    <w:p w14:paraId="5AA62B2B" w14:textId="77777777" w:rsidR="00303DC6" w:rsidRPr="00C01D86" w:rsidRDefault="00303DC6" w:rsidP="009A2B58">
      <w:pPr>
        <w:widowControl/>
        <w:jc w:val="right"/>
        <w:rPr>
          <w:rFonts w:ascii="Helvetica" w:hAnsi="Helvetica" w:cs="Calibri"/>
          <w:sz w:val="20"/>
          <w:szCs w:val="20"/>
        </w:rPr>
      </w:pPr>
    </w:p>
    <w:p w14:paraId="33D30669" w14:textId="2E714EAE" w:rsidR="00C83D34" w:rsidRPr="00C01D86" w:rsidRDefault="009952AC" w:rsidP="00706CBD">
      <w:pPr>
        <w:tabs>
          <w:tab w:val="left" w:pos="0"/>
        </w:tabs>
        <w:jc w:val="center"/>
        <w:rPr>
          <w:rFonts w:ascii="Helvetica" w:hAnsi="Helvetica" w:cs="Calibri"/>
          <w:b/>
          <w:sz w:val="20"/>
          <w:szCs w:val="20"/>
        </w:rPr>
      </w:pPr>
      <w:r w:rsidRPr="00C01D86">
        <w:rPr>
          <w:rFonts w:ascii="Helvetica" w:hAnsi="Helvetica" w:cs="Calibri"/>
          <w:b/>
          <w:bCs/>
          <w:sz w:val="20"/>
          <w:szCs w:val="20"/>
        </w:rPr>
        <w:t xml:space="preserve">[INSERT </w:t>
      </w:r>
      <w:r w:rsidR="00706CBD" w:rsidRPr="00C01D86">
        <w:rPr>
          <w:rFonts w:ascii="Helvetica" w:hAnsi="Helvetica" w:cs="Calibri"/>
          <w:b/>
          <w:bCs/>
          <w:sz w:val="20"/>
          <w:szCs w:val="20"/>
          <w:u w:val="single"/>
        </w:rPr>
        <w:t>RUSSIAN</w:t>
      </w:r>
      <w:r w:rsidRPr="00C01D86">
        <w:rPr>
          <w:rFonts w:ascii="Helvetica" w:hAnsi="Helvetica" w:cs="Calibri"/>
          <w:b/>
          <w:bCs/>
          <w:sz w:val="20"/>
          <w:szCs w:val="20"/>
        </w:rPr>
        <w:t xml:space="preserve"> HOUSEHOLD SIZE AND INCOME CHART OR ATTACH </w:t>
      </w:r>
      <w:r w:rsidR="00B83F4A" w:rsidRPr="00C01D86">
        <w:rPr>
          <w:rFonts w:ascii="Helvetica" w:hAnsi="Helvetica" w:cs="Calibri"/>
          <w:b/>
          <w:bCs/>
          <w:sz w:val="20"/>
          <w:szCs w:val="20"/>
        </w:rPr>
        <w:br/>
      </w:r>
      <w:r w:rsidR="00706CBD" w:rsidRPr="00C01D86">
        <w:rPr>
          <w:rFonts w:ascii="Helvetica" w:hAnsi="Helvetica" w:cs="Calibri"/>
          <w:b/>
          <w:bCs/>
          <w:sz w:val="20"/>
          <w:szCs w:val="20"/>
          <w:u w:val="single"/>
        </w:rPr>
        <w:t>RUSSIAN</w:t>
      </w:r>
      <w:r w:rsidRPr="00C01D86">
        <w:rPr>
          <w:rFonts w:ascii="Helvetica" w:hAnsi="Helvetica" w:cs="Calibri"/>
          <w:b/>
          <w:bCs/>
          <w:sz w:val="20"/>
          <w:szCs w:val="20"/>
        </w:rPr>
        <w:t xml:space="preserve"> PROJECT ADVERTISEMENT] </w:t>
      </w:r>
    </w:p>
    <w:p w14:paraId="41A9B24D" w14:textId="77777777" w:rsidR="00BB05C9" w:rsidRPr="00C01D86" w:rsidRDefault="00BB05C9" w:rsidP="00384B8F">
      <w:pPr>
        <w:tabs>
          <w:tab w:val="left" w:pos="0"/>
        </w:tabs>
        <w:jc w:val="center"/>
        <w:rPr>
          <w:rFonts w:ascii="Helvetica" w:hAnsi="Helvetica" w:cs="Calibri"/>
          <w:b/>
          <w:sz w:val="20"/>
          <w:szCs w:val="20"/>
        </w:rPr>
      </w:pPr>
    </w:p>
    <w:p w14:paraId="0B01285A" w14:textId="0F8B3449" w:rsidR="00566EDC" w:rsidRPr="00C01D86" w:rsidRDefault="00566EDC" w:rsidP="00172C4E">
      <w:pPr>
        <w:pBdr>
          <w:top w:val="single" w:sz="4" w:space="1" w:color="auto"/>
        </w:pBdr>
        <w:adjustRightInd/>
        <w:spacing w:after="200" w:line="276" w:lineRule="auto"/>
        <w:contextualSpacing/>
        <w:rPr>
          <w:rFonts w:ascii="Helvetica" w:eastAsiaTheme="minorHAnsi" w:hAnsi="Helvetica" w:cstheme="minorHAnsi"/>
          <w:color w:val="FF0000"/>
          <w:sz w:val="32"/>
          <w:szCs w:val="28"/>
        </w:rPr>
      </w:pPr>
    </w:p>
    <w:p w14:paraId="7D10F30D" w14:textId="77777777" w:rsidR="00890A42" w:rsidRDefault="00890A42" w:rsidP="00890A42">
      <w:pPr>
        <w:tabs>
          <w:tab w:val="left" w:pos="0"/>
        </w:tabs>
        <w:jc w:val="center"/>
        <w:rPr>
          <w:rFonts w:ascii="Helvetica" w:hAnsi="Helvetica" w:cs="Calibri"/>
          <w:b/>
          <w:sz w:val="20"/>
          <w:szCs w:val="22"/>
        </w:rPr>
      </w:pPr>
      <w:r>
        <w:rPr>
          <w:rFonts w:ascii="Helvetica" w:hAnsi="Helvetica" w:cstheme="minorHAnsi"/>
          <w:b/>
          <w:bCs/>
          <w:sz w:val="20"/>
          <w:szCs w:val="22"/>
          <w:u w:val="single"/>
        </w:rPr>
        <w:t>[INSERT ATTACHMENT Z]</w:t>
      </w:r>
    </w:p>
    <w:p w14:paraId="1B47D432" w14:textId="549541FA" w:rsidR="00BB05C9" w:rsidRPr="00C01D86" w:rsidRDefault="00BB05C9" w:rsidP="00890A42">
      <w:pPr>
        <w:spacing w:line="276" w:lineRule="auto"/>
        <w:jc w:val="center"/>
        <w:rPr>
          <w:rFonts w:ascii="Helvetica" w:hAnsi="Helvetica" w:cs="Calibri"/>
          <w:b/>
          <w:sz w:val="24"/>
          <w:szCs w:val="22"/>
          <w:lang w:val="ru-RU"/>
        </w:rPr>
      </w:pPr>
    </w:p>
    <w:sectPr w:rsidR="00BB05C9" w:rsidRPr="00C01D86" w:rsidSect="00344A52">
      <w:footerReference w:type="default" r:id="rId8"/>
      <w:endnotePr>
        <w:numFmt w:val="decimal"/>
      </w:endnotePr>
      <w:pgSz w:w="12240" w:h="15840" w:code="1"/>
      <w:pgMar w:top="720" w:right="1440" w:bottom="720" w:left="1440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5FDB5" w14:textId="77777777" w:rsidR="005635C4" w:rsidRDefault="005635C4">
      <w:r>
        <w:separator/>
      </w:r>
    </w:p>
  </w:endnote>
  <w:endnote w:type="continuationSeparator" w:id="0">
    <w:p w14:paraId="11DA123F" w14:textId="77777777" w:rsidR="005635C4" w:rsidRDefault="00563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7FF00" w14:textId="0FD55CDE" w:rsidR="00907208" w:rsidRPr="00C01D86" w:rsidRDefault="00AB0EA7" w:rsidP="00EC3405">
    <w:pPr>
      <w:pStyle w:val="Footer"/>
      <w:rPr>
        <w:rFonts w:ascii="Helvetica" w:hAnsi="Helvetica" w:cs="Arial"/>
        <w:sz w:val="20"/>
        <w:szCs w:val="20"/>
      </w:rPr>
    </w:pPr>
    <w:r w:rsidRPr="00C01D86">
      <w:rPr>
        <w:rFonts w:ascii="Helvetica" w:hAnsi="Helvetica"/>
        <w:sz w:val="20"/>
        <w:szCs w:val="20"/>
      </w:rPr>
      <w:t>RUSSIAN</w:t>
    </w:r>
    <w:r w:rsidR="00C01D86">
      <w:rPr>
        <w:rFonts w:ascii="Helvetica" w:hAnsi="Helvetica"/>
        <w:sz w:val="20"/>
        <w:szCs w:val="20"/>
      </w:rPr>
      <w:t xml:space="preserve"> </w:t>
    </w:r>
    <w:r w:rsidR="00BB05C9" w:rsidRPr="00C01D86">
      <w:rPr>
        <w:rFonts w:ascii="Helvetica" w:hAnsi="Helvetica"/>
        <w:sz w:val="20"/>
        <w:szCs w:val="20"/>
      </w:rPr>
      <w:t>NO UNIT AVAILABLE NOTICE</w:t>
    </w:r>
    <w:r w:rsidR="00BB05C9" w:rsidRPr="00C01D86">
      <w:rPr>
        <w:rFonts w:ascii="Helvetica" w:hAnsi="Helvetica"/>
        <w:sz w:val="20"/>
        <w:szCs w:val="20"/>
      </w:rPr>
      <w:tab/>
    </w:r>
    <w:r w:rsidR="00BB05C9" w:rsidRPr="00C01D86">
      <w:rPr>
        <w:rFonts w:ascii="Helvetica" w:hAnsi="Helvetica"/>
        <w:sz w:val="20"/>
        <w:szCs w:val="20"/>
      </w:rPr>
      <w:tab/>
    </w:r>
    <w:r w:rsidR="00BB05C9" w:rsidRPr="00C01D86">
      <w:rPr>
        <w:rFonts w:ascii="Helvetica" w:hAnsi="Helvetica"/>
        <w:noProof/>
        <w:sz w:val="20"/>
        <w:szCs w:val="20"/>
      </w:rPr>
      <w:drawing>
        <wp:inline distT="0" distB="0" distL="0" distR="0" wp14:anchorId="2BFF041E" wp14:editId="714DBAE7">
          <wp:extent cx="243791" cy="274320"/>
          <wp:effectExtent l="0" t="0" r="444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ccessible icon 2016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511" t="7546" r="24240" b="8302"/>
                  <a:stretch/>
                </pic:blipFill>
                <pic:spPr bwMode="auto">
                  <a:xfrm>
                    <a:off x="0" y="0"/>
                    <a:ext cx="243791" cy="2743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BB05C9" w:rsidRPr="00C01D86">
      <w:rPr>
        <w:rFonts w:ascii="Helvetica" w:hAnsi="Helvetica"/>
        <w:sz w:val="20"/>
        <w:szCs w:val="20"/>
      </w:rPr>
      <w:t xml:space="preserve">  </w:t>
    </w:r>
    <w:r w:rsidR="00BB05C9" w:rsidRPr="00C01D86">
      <w:rPr>
        <w:rFonts w:ascii="Helvetica" w:hAnsi="Helvetica"/>
        <w:noProof/>
        <w:sz w:val="20"/>
        <w:szCs w:val="20"/>
      </w:rPr>
      <w:drawing>
        <wp:inline distT="0" distB="0" distL="0" distR="0" wp14:anchorId="4E081F1C" wp14:editId="289E644B">
          <wp:extent cx="256032" cy="27432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heo125.ti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6032" cy="274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B05C9" w:rsidRPr="00C01D86">
      <w:rPr>
        <w:rFonts w:ascii="Helvetica" w:hAnsi="Helvetica"/>
      </w:rPr>
      <w:tab/>
    </w:r>
  </w:p>
  <w:p w14:paraId="77EFA696" w14:textId="57DD5580" w:rsidR="003B1FE3" w:rsidRDefault="003B1FE3" w:rsidP="003B1FE3">
    <w:pPr>
      <w:pStyle w:val="Footer"/>
      <w:rPr>
        <w:rFonts w:ascii="Helvetica" w:hAnsi="Helvetica" w:cstheme="minorHAnsi"/>
        <w:sz w:val="20"/>
        <w:szCs w:val="20"/>
      </w:rPr>
    </w:pPr>
    <w:r>
      <w:rPr>
        <w:rFonts w:ascii="Helvetica" w:hAnsi="Helvetica" w:cstheme="minorHAnsi"/>
        <w:sz w:val="20"/>
        <w:szCs w:val="20"/>
      </w:rPr>
      <w:t xml:space="preserve">January </w:t>
    </w:r>
    <w:r w:rsidR="00890A42">
      <w:rPr>
        <w:rFonts w:ascii="Helvetica" w:hAnsi="Helvetica" w:cstheme="minorHAnsi"/>
        <w:sz w:val="20"/>
        <w:szCs w:val="20"/>
      </w:rPr>
      <w:t>2025</w:t>
    </w:r>
  </w:p>
  <w:p w14:paraId="1784357C" w14:textId="77777777" w:rsidR="00907208" w:rsidRPr="00C01D86" w:rsidRDefault="00907208">
    <w:pPr>
      <w:pStyle w:val="Footer"/>
      <w:rPr>
        <w:rFonts w:ascii="Helvetica" w:hAnsi="Helveti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85C83" w14:textId="77777777" w:rsidR="005635C4" w:rsidRDefault="005635C4">
      <w:r>
        <w:separator/>
      </w:r>
    </w:p>
  </w:footnote>
  <w:footnote w:type="continuationSeparator" w:id="0">
    <w:p w14:paraId="33ED1A93" w14:textId="77777777" w:rsidR="005635C4" w:rsidRDefault="005635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411FC0"/>
    <w:multiLevelType w:val="hybridMultilevel"/>
    <w:tmpl w:val="3D9CF454"/>
    <w:lvl w:ilvl="0" w:tplc="BE16EFA0">
      <w:start w:val="1"/>
      <w:numFmt w:val="bullet"/>
      <w:lvlText w:val="*"/>
      <w:lvlJc w:val="left"/>
      <w:pPr>
        <w:ind w:left="720" w:hanging="360"/>
      </w:pPr>
      <w:rPr>
        <w:rFonts w:ascii="Wingdings 2" w:hAnsi="Wingdings 2" w:hint="default"/>
        <w:position w:val="-6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613DDA"/>
    <w:multiLevelType w:val="hybridMultilevel"/>
    <w:tmpl w:val="1F6AAF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15750537">
    <w:abstractNumId w:val="0"/>
  </w:num>
  <w:num w:numId="2" w16cid:durableId="16157908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7BD"/>
    <w:rsid w:val="00036889"/>
    <w:rsid w:val="00040636"/>
    <w:rsid w:val="000536D4"/>
    <w:rsid w:val="00057C43"/>
    <w:rsid w:val="00065766"/>
    <w:rsid w:val="000928EA"/>
    <w:rsid w:val="00097E90"/>
    <w:rsid w:val="000C2EC6"/>
    <w:rsid w:val="000C5768"/>
    <w:rsid w:val="000D10B7"/>
    <w:rsid w:val="000D4EB5"/>
    <w:rsid w:val="000E2358"/>
    <w:rsid w:val="00111526"/>
    <w:rsid w:val="00123BD1"/>
    <w:rsid w:val="0012559F"/>
    <w:rsid w:val="00131D91"/>
    <w:rsid w:val="00133E57"/>
    <w:rsid w:val="00135BDE"/>
    <w:rsid w:val="00137114"/>
    <w:rsid w:val="00141306"/>
    <w:rsid w:val="00172C4E"/>
    <w:rsid w:val="001C50DF"/>
    <w:rsid w:val="001C7248"/>
    <w:rsid w:val="001C7C25"/>
    <w:rsid w:val="001D213B"/>
    <w:rsid w:val="00216C15"/>
    <w:rsid w:val="002468AB"/>
    <w:rsid w:val="002D2A7F"/>
    <w:rsid w:val="002D52D9"/>
    <w:rsid w:val="00303DC6"/>
    <w:rsid w:val="00317E14"/>
    <w:rsid w:val="00344A52"/>
    <w:rsid w:val="003504EB"/>
    <w:rsid w:val="003628E2"/>
    <w:rsid w:val="003758AA"/>
    <w:rsid w:val="00384B8F"/>
    <w:rsid w:val="00397861"/>
    <w:rsid w:val="003B0601"/>
    <w:rsid w:val="003B1FE3"/>
    <w:rsid w:val="003C6552"/>
    <w:rsid w:val="003F6DED"/>
    <w:rsid w:val="00414F76"/>
    <w:rsid w:val="00481EEB"/>
    <w:rsid w:val="004820F4"/>
    <w:rsid w:val="004A6C9D"/>
    <w:rsid w:val="004B2B60"/>
    <w:rsid w:val="00521A58"/>
    <w:rsid w:val="00550AA3"/>
    <w:rsid w:val="005635C4"/>
    <w:rsid w:val="00566EDC"/>
    <w:rsid w:val="00591D8A"/>
    <w:rsid w:val="005A23AD"/>
    <w:rsid w:val="005A6435"/>
    <w:rsid w:val="005B0A52"/>
    <w:rsid w:val="005B2D83"/>
    <w:rsid w:val="005C6FDC"/>
    <w:rsid w:val="005E6BC7"/>
    <w:rsid w:val="005F34EF"/>
    <w:rsid w:val="00606B06"/>
    <w:rsid w:val="00610FAA"/>
    <w:rsid w:val="0066004E"/>
    <w:rsid w:val="0066344D"/>
    <w:rsid w:val="006801B5"/>
    <w:rsid w:val="006C473E"/>
    <w:rsid w:val="006D0A6B"/>
    <w:rsid w:val="006E692D"/>
    <w:rsid w:val="006F2AB1"/>
    <w:rsid w:val="00702004"/>
    <w:rsid w:val="00706CBD"/>
    <w:rsid w:val="007423D1"/>
    <w:rsid w:val="00745999"/>
    <w:rsid w:val="00746BF9"/>
    <w:rsid w:val="007477D1"/>
    <w:rsid w:val="007827BD"/>
    <w:rsid w:val="00787EB6"/>
    <w:rsid w:val="007C3299"/>
    <w:rsid w:val="007D32B9"/>
    <w:rsid w:val="007E2DBB"/>
    <w:rsid w:val="008308DD"/>
    <w:rsid w:val="008749C0"/>
    <w:rsid w:val="00890A42"/>
    <w:rsid w:val="008A4948"/>
    <w:rsid w:val="008A5B6F"/>
    <w:rsid w:val="008C3B3E"/>
    <w:rsid w:val="008E60D1"/>
    <w:rsid w:val="00907208"/>
    <w:rsid w:val="00910551"/>
    <w:rsid w:val="00920B73"/>
    <w:rsid w:val="00930B7B"/>
    <w:rsid w:val="009663A4"/>
    <w:rsid w:val="00976F7A"/>
    <w:rsid w:val="009952AC"/>
    <w:rsid w:val="009A2066"/>
    <w:rsid w:val="009A2B58"/>
    <w:rsid w:val="009B13E6"/>
    <w:rsid w:val="009D0C90"/>
    <w:rsid w:val="009D21A3"/>
    <w:rsid w:val="00A154FB"/>
    <w:rsid w:val="00A30881"/>
    <w:rsid w:val="00A343F0"/>
    <w:rsid w:val="00A440A9"/>
    <w:rsid w:val="00A46B79"/>
    <w:rsid w:val="00A84D04"/>
    <w:rsid w:val="00A91687"/>
    <w:rsid w:val="00AA61E0"/>
    <w:rsid w:val="00AB0EA7"/>
    <w:rsid w:val="00AD3C56"/>
    <w:rsid w:val="00AE2BF5"/>
    <w:rsid w:val="00B04A5D"/>
    <w:rsid w:val="00B13586"/>
    <w:rsid w:val="00B2599E"/>
    <w:rsid w:val="00B54504"/>
    <w:rsid w:val="00B7775F"/>
    <w:rsid w:val="00B8189B"/>
    <w:rsid w:val="00B83F4A"/>
    <w:rsid w:val="00BA4AD8"/>
    <w:rsid w:val="00BB05C9"/>
    <w:rsid w:val="00BC1CF6"/>
    <w:rsid w:val="00BC6451"/>
    <w:rsid w:val="00BD25A2"/>
    <w:rsid w:val="00BF5AA2"/>
    <w:rsid w:val="00C01D86"/>
    <w:rsid w:val="00C063CE"/>
    <w:rsid w:val="00C121BC"/>
    <w:rsid w:val="00C20484"/>
    <w:rsid w:val="00C44930"/>
    <w:rsid w:val="00C83D34"/>
    <w:rsid w:val="00C92425"/>
    <w:rsid w:val="00CE1559"/>
    <w:rsid w:val="00CE68BE"/>
    <w:rsid w:val="00D101ED"/>
    <w:rsid w:val="00D36D41"/>
    <w:rsid w:val="00D421AE"/>
    <w:rsid w:val="00D6021D"/>
    <w:rsid w:val="00D77840"/>
    <w:rsid w:val="00D84C39"/>
    <w:rsid w:val="00E07CFE"/>
    <w:rsid w:val="00E479B7"/>
    <w:rsid w:val="00EA4FCA"/>
    <w:rsid w:val="00EC3405"/>
    <w:rsid w:val="00ED4383"/>
    <w:rsid w:val="00F12A79"/>
    <w:rsid w:val="00F249B3"/>
    <w:rsid w:val="00F37F7A"/>
    <w:rsid w:val="00F4175B"/>
    <w:rsid w:val="00F47C6C"/>
    <w:rsid w:val="00F61795"/>
    <w:rsid w:val="00F7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7FABF1F0"/>
  <w15:docId w15:val="{19BACB6A-BFF9-6B48-97D7-75C574A10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djustRightInd w:val="0"/>
    </w:pPr>
    <w:rPr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pPr>
      <w:tabs>
        <w:tab w:val="center" w:pos="4680"/>
        <w:tab w:val="right" w:pos="9360"/>
      </w:tabs>
    </w:pPr>
  </w:style>
  <w:style w:type="paragraph" w:styleId="MacroText">
    <w:name w:val="macro"/>
    <w:semiHidden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djustRightInd w:val="0"/>
    </w:pPr>
    <w:rPr>
      <w:rFonts w:ascii="Courier New" w:hAnsi="Courier New"/>
    </w:rPr>
  </w:style>
  <w:style w:type="paragraph" w:styleId="BalloonText">
    <w:name w:val="Balloon Text"/>
    <w:basedOn w:val="Normal"/>
    <w:semiHidden/>
    <w:rsid w:val="009A2B5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13586"/>
    <w:pPr>
      <w:widowControl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3B0601"/>
    <w:rPr>
      <w:sz w:val="16"/>
      <w:szCs w:val="16"/>
    </w:rPr>
  </w:style>
  <w:style w:type="paragraph" w:styleId="CommentText">
    <w:name w:val="annotation text"/>
    <w:basedOn w:val="Normal"/>
    <w:link w:val="CommentTextChar"/>
    <w:rsid w:val="003B060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B0601"/>
  </w:style>
  <w:style w:type="paragraph" w:styleId="CommentSubject">
    <w:name w:val="annotation subject"/>
    <w:basedOn w:val="CommentText"/>
    <w:next w:val="CommentText"/>
    <w:link w:val="CommentSubjectChar"/>
    <w:rsid w:val="003B0601"/>
    <w:rPr>
      <w:b/>
      <w:bCs/>
    </w:rPr>
  </w:style>
  <w:style w:type="character" w:customStyle="1" w:styleId="CommentSubjectChar">
    <w:name w:val="Comment Subject Char"/>
    <w:link w:val="CommentSubject"/>
    <w:rsid w:val="003B0601"/>
    <w:rPr>
      <w:b/>
      <w:bCs/>
    </w:rPr>
  </w:style>
  <w:style w:type="paragraph" w:styleId="Revision">
    <w:name w:val="Revision"/>
    <w:hidden/>
    <w:uiPriority w:val="99"/>
    <w:semiHidden/>
    <w:rsid w:val="00303DC6"/>
    <w:rPr>
      <w:sz w:val="22"/>
      <w:szCs w:val="24"/>
    </w:rPr>
  </w:style>
  <w:style w:type="paragraph" w:styleId="ListParagraph">
    <w:name w:val="List Paragraph"/>
    <w:basedOn w:val="Normal"/>
    <w:uiPriority w:val="34"/>
    <w:qFormat/>
    <w:rsid w:val="000928EA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BB05C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B05C9"/>
  </w:style>
  <w:style w:type="character" w:customStyle="1" w:styleId="FooterChar">
    <w:name w:val="Footer Char"/>
    <w:basedOn w:val="DefaultParagraphFont"/>
    <w:link w:val="Footer"/>
    <w:rsid w:val="003B1FE3"/>
    <w:rPr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6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4ED43-8AF5-4C49-A42F-AD42A2DD3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NYCHDC</Company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Josephine Logozzo</dc:creator>
  <cp:lastModifiedBy>Max Levine</cp:lastModifiedBy>
  <cp:revision>5</cp:revision>
  <cp:lastPrinted>2018-01-17T16:00:00Z</cp:lastPrinted>
  <dcterms:created xsi:type="dcterms:W3CDTF">2018-07-18T12:49:00Z</dcterms:created>
  <dcterms:modified xsi:type="dcterms:W3CDTF">2025-01-15T16:35:00Z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iginal File">
    <vt:lpwstr>\\nychdc_sna\development\Marketing Guidelines\NHOPGuidelines\M0001694.WPD</vt:lpwstr>
  </property>
  <property fmtid="{D5CDD505-2E9C-101B-9397-08002B2CF9AE}" pid="3" name="Converted State">
    <vt:lpwstr>True</vt:lpwstr>
  </property>
  <property fmtid="{D5CDD505-2E9C-101B-9397-08002B2CF9AE}" pid="4" name="Converted Date">
    <vt:lpwstr>29-May-2002</vt:lpwstr>
  </property>
  <property fmtid="{D5CDD505-2E9C-101B-9397-08002B2CF9AE}" pid="5" name="WPClean Version">
    <vt:lpwstr>2.5.1.19</vt:lpwstr>
  </property>
  <property fmtid="{D5CDD505-2E9C-101B-9397-08002B2CF9AE}" pid="6" name="CW Macro Package Integration">
    <vt:lpwstr>NONE</vt:lpwstr>
  </property>
</Properties>
</file>